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8DDB8" w14:textId="56029088" w:rsidR="00C8298D" w:rsidRPr="0047653A" w:rsidRDefault="00AA5240" w:rsidP="00AA18A7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47653A">
        <w:rPr>
          <w:sz w:val="30"/>
          <w:szCs w:val="30"/>
        </w:rPr>
        <w:t>Консультативный совет</w:t>
      </w:r>
    </w:p>
    <w:p w14:paraId="6A121D24" w14:textId="64E2B0CF" w:rsidR="00C8298D" w:rsidRPr="0047653A" w:rsidRDefault="00C8298D" w:rsidP="00AA18A7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47653A">
        <w:rPr>
          <w:sz w:val="30"/>
          <w:szCs w:val="30"/>
        </w:rPr>
        <w:t>при Министерстве по налогам и сборам</w:t>
      </w:r>
    </w:p>
    <w:p w14:paraId="67A5E3A4" w14:textId="0E628018" w:rsidR="00C8298D" w:rsidRPr="0047653A" w:rsidRDefault="00C8298D" w:rsidP="00AA18A7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47653A">
        <w:rPr>
          <w:sz w:val="30"/>
          <w:szCs w:val="30"/>
        </w:rPr>
        <w:t>Республики Беларусь</w:t>
      </w:r>
    </w:p>
    <w:p w14:paraId="04776A57" w14:textId="77777777" w:rsidR="00C8298D" w:rsidRPr="0047653A" w:rsidRDefault="00C8298D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14:paraId="2187EA04" w14:textId="5D43C519" w:rsidR="00384E29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47653A">
        <w:rPr>
          <w:sz w:val="30"/>
          <w:szCs w:val="30"/>
        </w:rPr>
        <w:t xml:space="preserve">ПРОТОКОЛ </w:t>
      </w:r>
    </w:p>
    <w:p w14:paraId="4FFBE5B0" w14:textId="77777777" w:rsidR="00B13609" w:rsidRPr="0047653A" w:rsidRDefault="00B13609" w:rsidP="00B13609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47653A">
        <w:rPr>
          <w:sz w:val="30"/>
          <w:szCs w:val="30"/>
        </w:rPr>
        <w:t xml:space="preserve">заседания совета </w:t>
      </w:r>
    </w:p>
    <w:p w14:paraId="0BED28BA" w14:textId="77777777" w:rsidR="00B13609" w:rsidRPr="0047653A" w:rsidRDefault="00B1360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14:paraId="76296122" w14:textId="58BA2609" w:rsidR="00384E29" w:rsidRPr="0047653A" w:rsidRDefault="0020791A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>04</w:t>
      </w:r>
      <w:r w:rsidR="00384E29" w:rsidRPr="0047653A">
        <w:rPr>
          <w:sz w:val="30"/>
          <w:szCs w:val="30"/>
        </w:rPr>
        <w:t>.</w:t>
      </w:r>
      <w:r w:rsidR="00D01E0D">
        <w:rPr>
          <w:sz w:val="30"/>
          <w:szCs w:val="30"/>
        </w:rPr>
        <w:t>0</w:t>
      </w:r>
      <w:r>
        <w:rPr>
          <w:sz w:val="30"/>
          <w:szCs w:val="30"/>
        </w:rPr>
        <w:t>6</w:t>
      </w:r>
      <w:r w:rsidR="00384E29" w:rsidRPr="0047653A">
        <w:rPr>
          <w:sz w:val="30"/>
          <w:szCs w:val="30"/>
        </w:rPr>
        <w:t>.20</w:t>
      </w:r>
      <w:r w:rsidR="00E3400E" w:rsidRPr="0047653A">
        <w:rPr>
          <w:sz w:val="30"/>
          <w:szCs w:val="30"/>
        </w:rPr>
        <w:t>2</w:t>
      </w:r>
      <w:r w:rsidR="00D01E0D">
        <w:rPr>
          <w:sz w:val="30"/>
          <w:szCs w:val="30"/>
        </w:rPr>
        <w:t>6</w:t>
      </w:r>
      <w:r w:rsidR="00384E29" w:rsidRPr="0047653A">
        <w:rPr>
          <w:sz w:val="30"/>
          <w:szCs w:val="30"/>
        </w:rPr>
        <w:t xml:space="preserve"> </w:t>
      </w:r>
      <w:r w:rsidR="00C8298D" w:rsidRPr="0047653A">
        <w:rPr>
          <w:sz w:val="30"/>
          <w:szCs w:val="30"/>
        </w:rPr>
        <w:t xml:space="preserve">№ </w:t>
      </w:r>
      <w:r>
        <w:rPr>
          <w:sz w:val="30"/>
          <w:szCs w:val="30"/>
        </w:rPr>
        <w:t>3</w:t>
      </w:r>
    </w:p>
    <w:p w14:paraId="2C8052B5" w14:textId="70F8A860" w:rsidR="00E3400E" w:rsidRPr="0047653A" w:rsidRDefault="0020656E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proofErr w:type="spellStart"/>
      <w:r w:rsidRPr="0047653A">
        <w:rPr>
          <w:sz w:val="30"/>
          <w:szCs w:val="30"/>
        </w:rPr>
        <w:t>г.Минск</w:t>
      </w:r>
      <w:proofErr w:type="spellEnd"/>
    </w:p>
    <w:p w14:paraId="14825990" w14:textId="77777777" w:rsidR="00384E29" w:rsidRPr="0047653A" w:rsidRDefault="00384E29" w:rsidP="00384E29">
      <w:pPr>
        <w:widowControl w:val="0"/>
        <w:tabs>
          <w:tab w:val="left" w:pos="709"/>
        </w:tabs>
        <w:spacing w:line="240" w:lineRule="exact"/>
        <w:ind w:right="-143"/>
        <w:jc w:val="both"/>
        <w:rPr>
          <w:sz w:val="30"/>
          <w:szCs w:val="30"/>
        </w:rPr>
      </w:pPr>
    </w:p>
    <w:p w14:paraId="017D6D83" w14:textId="575520FC" w:rsidR="0020656E" w:rsidRPr="004765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47653A">
        <w:rPr>
          <w:sz w:val="30"/>
          <w:szCs w:val="30"/>
        </w:rPr>
        <w:t xml:space="preserve">Председатель –  </w:t>
      </w:r>
      <w:r w:rsidR="0020656E" w:rsidRPr="0047653A">
        <w:rPr>
          <w:sz w:val="30"/>
          <w:szCs w:val="30"/>
        </w:rPr>
        <w:t>С.В.Еськова</w:t>
      </w:r>
    </w:p>
    <w:p w14:paraId="2D6E0FC7" w14:textId="46509E90" w:rsidR="00B37A74" w:rsidRPr="0047653A" w:rsidRDefault="00B37A74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47653A">
        <w:rPr>
          <w:sz w:val="30"/>
          <w:szCs w:val="30"/>
        </w:rPr>
        <w:t>Секретарь – Н.О.Кондратенко</w:t>
      </w:r>
    </w:p>
    <w:p w14:paraId="1DDFC3BF" w14:textId="77777777" w:rsidR="0020656E" w:rsidRPr="0047653A" w:rsidRDefault="0020656E" w:rsidP="0020656E">
      <w:pPr>
        <w:widowControl w:val="0"/>
        <w:tabs>
          <w:tab w:val="left" w:pos="709"/>
        </w:tabs>
        <w:spacing w:line="360" w:lineRule="auto"/>
        <w:ind w:right="-142"/>
        <w:jc w:val="both"/>
        <w:rPr>
          <w:sz w:val="30"/>
          <w:szCs w:val="30"/>
        </w:rPr>
      </w:pPr>
    </w:p>
    <w:p w14:paraId="4AF65A64" w14:textId="1E9AA30E" w:rsidR="00384E29" w:rsidRPr="004765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47653A">
        <w:rPr>
          <w:sz w:val="30"/>
          <w:szCs w:val="30"/>
        </w:rPr>
        <w:t>Присутствовали:</w:t>
      </w:r>
    </w:p>
    <w:p w14:paraId="67F68026" w14:textId="77777777" w:rsidR="00384E29" w:rsidRPr="0047653A" w:rsidRDefault="00384E29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47653A">
        <w:rPr>
          <w:sz w:val="30"/>
          <w:szCs w:val="30"/>
        </w:rPr>
        <w:t xml:space="preserve">Члены консультативного совета: </w:t>
      </w:r>
    </w:p>
    <w:p w14:paraId="769F1921" w14:textId="32221495" w:rsidR="00384E29" w:rsidRPr="0047653A" w:rsidRDefault="00CC1467" w:rsidP="00E30913">
      <w:pPr>
        <w:widowControl w:val="0"/>
        <w:tabs>
          <w:tab w:val="left" w:pos="709"/>
        </w:tabs>
        <w:spacing w:line="280" w:lineRule="exact"/>
        <w:jc w:val="both"/>
        <w:rPr>
          <w:i/>
          <w:sz w:val="30"/>
          <w:szCs w:val="30"/>
        </w:rPr>
      </w:pPr>
      <w:proofErr w:type="spellStart"/>
      <w:r>
        <w:rPr>
          <w:sz w:val="30"/>
          <w:szCs w:val="30"/>
        </w:rPr>
        <w:t>Апимахович</w:t>
      </w:r>
      <w:proofErr w:type="spellEnd"/>
      <w:r>
        <w:rPr>
          <w:sz w:val="30"/>
          <w:szCs w:val="30"/>
        </w:rPr>
        <w:t xml:space="preserve"> В.А., </w:t>
      </w:r>
      <w:proofErr w:type="spellStart"/>
      <w:r>
        <w:rPr>
          <w:sz w:val="30"/>
          <w:szCs w:val="30"/>
        </w:rPr>
        <w:t>Бацевичус</w:t>
      </w:r>
      <w:proofErr w:type="spellEnd"/>
      <w:r>
        <w:rPr>
          <w:sz w:val="30"/>
          <w:szCs w:val="30"/>
        </w:rPr>
        <w:t xml:space="preserve"> О.Ю., </w:t>
      </w:r>
      <w:r w:rsidR="0020137B" w:rsidRPr="00F823F6">
        <w:rPr>
          <w:sz w:val="30"/>
          <w:szCs w:val="30"/>
        </w:rPr>
        <w:t>Веремейко Ю.А.,</w:t>
      </w:r>
      <w:r w:rsidR="00275651" w:rsidRPr="00F823F6">
        <w:rPr>
          <w:sz w:val="30"/>
          <w:szCs w:val="30"/>
        </w:rPr>
        <w:t xml:space="preserve"> </w:t>
      </w:r>
      <w:r w:rsidR="00AD2CC7" w:rsidRPr="00F823F6">
        <w:rPr>
          <w:sz w:val="30"/>
          <w:szCs w:val="30"/>
        </w:rPr>
        <w:t>Володина И.Ф.,</w:t>
      </w:r>
      <w:r w:rsidR="00F823F6">
        <w:rPr>
          <w:sz w:val="30"/>
          <w:szCs w:val="30"/>
        </w:rPr>
        <w:t xml:space="preserve"> Высоцкая Н.А.,</w:t>
      </w:r>
      <w:r w:rsidR="00AD2CC7" w:rsidRPr="00F823F6">
        <w:rPr>
          <w:sz w:val="30"/>
          <w:szCs w:val="30"/>
        </w:rPr>
        <w:t xml:space="preserve"> </w:t>
      </w:r>
      <w:proofErr w:type="spellStart"/>
      <w:r w:rsidR="00923D96" w:rsidRPr="00F823F6">
        <w:rPr>
          <w:sz w:val="30"/>
          <w:szCs w:val="30"/>
        </w:rPr>
        <w:t>Жердецкая</w:t>
      </w:r>
      <w:proofErr w:type="spellEnd"/>
      <w:r w:rsidR="00923D96" w:rsidRPr="00F823F6">
        <w:rPr>
          <w:sz w:val="30"/>
          <w:szCs w:val="30"/>
        </w:rPr>
        <w:t xml:space="preserve"> Н.Н.,</w:t>
      </w:r>
      <w:r>
        <w:rPr>
          <w:sz w:val="30"/>
          <w:szCs w:val="30"/>
        </w:rPr>
        <w:t xml:space="preserve"> </w:t>
      </w:r>
      <w:proofErr w:type="spellStart"/>
      <w:r w:rsidR="00D01E0D">
        <w:rPr>
          <w:sz w:val="30"/>
          <w:szCs w:val="30"/>
        </w:rPr>
        <w:t>Кацубинская</w:t>
      </w:r>
      <w:proofErr w:type="spellEnd"/>
      <w:r w:rsidR="00D01E0D">
        <w:rPr>
          <w:sz w:val="30"/>
          <w:szCs w:val="30"/>
        </w:rPr>
        <w:t xml:space="preserve"> Е.В., </w:t>
      </w:r>
      <w:r w:rsidR="00AD2CC7" w:rsidRPr="00F823F6">
        <w:rPr>
          <w:sz w:val="30"/>
          <w:szCs w:val="30"/>
        </w:rPr>
        <w:t>Кишко О.С.,</w:t>
      </w:r>
      <w:r>
        <w:rPr>
          <w:sz w:val="30"/>
          <w:szCs w:val="30"/>
        </w:rPr>
        <w:t xml:space="preserve"> </w:t>
      </w:r>
      <w:proofErr w:type="spellStart"/>
      <w:r w:rsidR="0020791A">
        <w:rPr>
          <w:sz w:val="30"/>
          <w:szCs w:val="30"/>
        </w:rPr>
        <w:t>Конюшко</w:t>
      </w:r>
      <w:proofErr w:type="spellEnd"/>
      <w:r w:rsidR="0020791A">
        <w:rPr>
          <w:sz w:val="30"/>
          <w:szCs w:val="30"/>
        </w:rPr>
        <w:t xml:space="preserve"> М.В., </w:t>
      </w:r>
      <w:r w:rsidR="00F823F6">
        <w:rPr>
          <w:sz w:val="30"/>
          <w:szCs w:val="30"/>
        </w:rPr>
        <w:t xml:space="preserve">Кулешова Н.Н., </w:t>
      </w:r>
      <w:r w:rsidR="00B37A74" w:rsidRPr="00F823F6">
        <w:rPr>
          <w:sz w:val="30"/>
          <w:szCs w:val="30"/>
        </w:rPr>
        <w:t>Старовойтова Д.И.</w:t>
      </w:r>
      <w:r w:rsidR="0020791A">
        <w:rPr>
          <w:sz w:val="30"/>
          <w:szCs w:val="30"/>
        </w:rPr>
        <w:t>, Судник Н.П.</w:t>
      </w:r>
    </w:p>
    <w:p w14:paraId="5093F355" w14:textId="77777777" w:rsidR="00384E29" w:rsidRPr="004765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47653A"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Приглашенные:</w:t>
      </w:r>
    </w:p>
    <w:tbl>
      <w:tblPr>
        <w:tblW w:w="9398" w:type="dxa"/>
        <w:tblInd w:w="-42" w:type="dxa"/>
        <w:tblLook w:val="04A0" w:firstRow="1" w:lastRow="0" w:firstColumn="1" w:lastColumn="0" w:noHBand="0" w:noVBand="1"/>
      </w:tblPr>
      <w:tblGrid>
        <w:gridCol w:w="2736"/>
        <w:gridCol w:w="6662"/>
      </w:tblGrid>
      <w:tr w:rsidR="00120405" w:rsidRPr="0047653A" w14:paraId="40E628EA" w14:textId="77777777" w:rsidTr="0020656E">
        <w:trPr>
          <w:trHeight w:val="280"/>
        </w:trPr>
        <w:tc>
          <w:tcPr>
            <w:tcW w:w="2736" w:type="dxa"/>
          </w:tcPr>
          <w:p w14:paraId="38CC9453" w14:textId="50F2C705" w:rsidR="00120405" w:rsidRPr="0047653A" w:rsidRDefault="00CC1467" w:rsidP="00F14BBE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Волкогонова Ю.М.</w:t>
            </w:r>
          </w:p>
        </w:tc>
        <w:tc>
          <w:tcPr>
            <w:tcW w:w="6662" w:type="dxa"/>
          </w:tcPr>
          <w:p w14:paraId="1B6305E7" w14:textId="06294EE9" w:rsidR="00632E1E" w:rsidRPr="0047653A" w:rsidRDefault="00120405" w:rsidP="00BB374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 w:rsidRPr="0047653A">
              <w:rPr>
                <w:sz w:val="30"/>
                <w:szCs w:val="30"/>
              </w:rPr>
              <w:t>МНС;</w:t>
            </w:r>
          </w:p>
        </w:tc>
      </w:tr>
      <w:tr w:rsidR="0020791A" w:rsidRPr="0047653A" w14:paraId="4C63F0EE" w14:textId="77777777" w:rsidTr="00B03AF9">
        <w:trPr>
          <w:trHeight w:val="280"/>
        </w:trPr>
        <w:tc>
          <w:tcPr>
            <w:tcW w:w="2736" w:type="dxa"/>
          </w:tcPr>
          <w:p w14:paraId="7228918D" w14:textId="0E6D2B5C" w:rsidR="0020791A" w:rsidRDefault="0020791A" w:rsidP="00B03AF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Сундукова А.Ч.</w:t>
            </w:r>
          </w:p>
        </w:tc>
        <w:tc>
          <w:tcPr>
            <w:tcW w:w="6662" w:type="dxa"/>
          </w:tcPr>
          <w:p w14:paraId="1964D59F" w14:textId="4AA38C88" w:rsidR="0020791A" w:rsidRDefault="0020791A" w:rsidP="00B03AF9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МНС;</w:t>
            </w:r>
          </w:p>
        </w:tc>
      </w:tr>
      <w:tr w:rsidR="0020791A" w:rsidRPr="0047653A" w14:paraId="266BC450" w14:textId="77777777" w:rsidTr="00B03AF9">
        <w:trPr>
          <w:trHeight w:val="280"/>
        </w:trPr>
        <w:tc>
          <w:tcPr>
            <w:tcW w:w="2736" w:type="dxa"/>
          </w:tcPr>
          <w:p w14:paraId="311EAED5" w14:textId="1EA7D651" w:rsidR="0020791A" w:rsidRDefault="0020791A" w:rsidP="00B03AF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Круковская Т.Н.</w:t>
            </w:r>
          </w:p>
        </w:tc>
        <w:tc>
          <w:tcPr>
            <w:tcW w:w="6662" w:type="dxa"/>
          </w:tcPr>
          <w:p w14:paraId="0125E917" w14:textId="05D15E43" w:rsidR="0020791A" w:rsidRDefault="0020791A" w:rsidP="00B03AF9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МНС;</w:t>
            </w:r>
          </w:p>
        </w:tc>
      </w:tr>
      <w:tr w:rsidR="00F2436C" w:rsidRPr="0047653A" w14:paraId="3ACAAA73" w14:textId="77777777" w:rsidTr="00B03AF9">
        <w:trPr>
          <w:trHeight w:val="280"/>
        </w:trPr>
        <w:tc>
          <w:tcPr>
            <w:tcW w:w="2736" w:type="dxa"/>
          </w:tcPr>
          <w:p w14:paraId="3CDADCF0" w14:textId="74ADFB48" w:rsidR="00F2436C" w:rsidRPr="0047653A" w:rsidRDefault="0020791A" w:rsidP="00B03AF9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Малашевич</w:t>
            </w:r>
            <w:proofErr w:type="spellEnd"/>
            <w:r>
              <w:rPr>
                <w:sz w:val="30"/>
                <w:szCs w:val="30"/>
              </w:rPr>
              <w:t xml:space="preserve"> В.А.</w:t>
            </w:r>
          </w:p>
        </w:tc>
        <w:tc>
          <w:tcPr>
            <w:tcW w:w="6662" w:type="dxa"/>
          </w:tcPr>
          <w:p w14:paraId="335ABB28" w14:textId="744ED881" w:rsidR="00F2436C" w:rsidRPr="0047653A" w:rsidRDefault="0020791A" w:rsidP="00B03AF9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РСУТО;</w:t>
            </w:r>
          </w:p>
        </w:tc>
      </w:tr>
      <w:tr w:rsidR="00AD2CC7" w:rsidRPr="0047653A" w14:paraId="3515DC2D" w14:textId="77777777" w:rsidTr="0020656E">
        <w:trPr>
          <w:trHeight w:val="280"/>
        </w:trPr>
        <w:tc>
          <w:tcPr>
            <w:tcW w:w="2736" w:type="dxa"/>
          </w:tcPr>
          <w:p w14:paraId="18AE9E36" w14:textId="379C8AF0" w:rsidR="00AD2CC7" w:rsidRDefault="0020791A" w:rsidP="00554F4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Салтанова О.В.</w:t>
            </w:r>
          </w:p>
        </w:tc>
        <w:tc>
          <w:tcPr>
            <w:tcW w:w="6662" w:type="dxa"/>
          </w:tcPr>
          <w:p w14:paraId="7DF82E51" w14:textId="50E7F3AA" w:rsidR="00AD2CC7" w:rsidRDefault="0020791A" w:rsidP="00923D96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ООО «ГК «Содружество».</w:t>
            </w:r>
          </w:p>
        </w:tc>
      </w:tr>
    </w:tbl>
    <w:p w14:paraId="3A9B02EF" w14:textId="77777777" w:rsidR="0097733E" w:rsidRDefault="0097733E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14:paraId="1311A089" w14:textId="33B4CFF7" w:rsidR="00384E29" w:rsidRPr="004765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47653A">
        <w:rPr>
          <w:sz w:val="30"/>
          <w:szCs w:val="30"/>
        </w:rPr>
        <w:t>Повестка дня:</w:t>
      </w:r>
    </w:p>
    <w:p w14:paraId="6FF059A7" w14:textId="77777777" w:rsidR="00BC45BF" w:rsidRPr="00BC45BF" w:rsidRDefault="00BC45BF" w:rsidP="0020791A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4E0C5BB4" w14:textId="70D243A5" w:rsidR="0020791A" w:rsidRDefault="0020791A" w:rsidP="0020791A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1. </w:t>
      </w:r>
      <w:r w:rsidRPr="0020791A">
        <w:rPr>
          <w:rFonts w:eastAsia="Calibri"/>
          <w:sz w:val="30"/>
          <w:szCs w:val="30"/>
          <w:lang w:eastAsia="en-US"/>
        </w:rPr>
        <w:t xml:space="preserve">Об </w:t>
      </w:r>
      <w:r w:rsidR="00D879DC">
        <w:rPr>
          <w:rFonts w:eastAsia="Calibri"/>
          <w:sz w:val="30"/>
          <w:szCs w:val="30"/>
          <w:lang w:eastAsia="en-US"/>
        </w:rPr>
        <w:t>о</w:t>
      </w:r>
      <w:r w:rsidRPr="0020791A">
        <w:rPr>
          <w:rFonts w:eastAsia="Calibri"/>
          <w:sz w:val="30"/>
          <w:szCs w:val="30"/>
          <w:lang w:eastAsia="en-US"/>
        </w:rPr>
        <w:t>тчет</w:t>
      </w:r>
      <w:r w:rsidR="00D879DC">
        <w:rPr>
          <w:rFonts w:eastAsia="Calibri"/>
          <w:sz w:val="30"/>
          <w:szCs w:val="30"/>
          <w:lang w:eastAsia="en-US"/>
        </w:rPr>
        <w:t>ах</w:t>
      </w:r>
      <w:r w:rsidRPr="0020791A">
        <w:rPr>
          <w:rFonts w:eastAsia="Calibri"/>
          <w:sz w:val="30"/>
          <w:szCs w:val="30"/>
          <w:lang w:eastAsia="en-US"/>
        </w:rPr>
        <w:t xml:space="preserve"> о научно-исследовательской работе «Оценка социальных последствий введения акцизов на безалкогольные напитки с добавлением сахара и сахарозаменителей в Республике Беларусь.</w:t>
      </w:r>
    </w:p>
    <w:p w14:paraId="58087A72" w14:textId="4EE00491" w:rsidR="00BC45BF" w:rsidRDefault="00BC45BF" w:rsidP="0020791A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Информация </w:t>
      </w:r>
      <w:r w:rsidR="0020791A">
        <w:rPr>
          <w:rFonts w:eastAsia="Calibri"/>
          <w:sz w:val="30"/>
          <w:szCs w:val="30"/>
          <w:lang w:eastAsia="en-US"/>
        </w:rPr>
        <w:t>Еськовой С.В.</w:t>
      </w:r>
    </w:p>
    <w:p w14:paraId="4871F26B" w14:textId="77777777" w:rsidR="0020791A" w:rsidRPr="0020791A" w:rsidRDefault="0020791A" w:rsidP="0020791A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20791A">
        <w:rPr>
          <w:rFonts w:eastAsia="Calibri"/>
          <w:sz w:val="30"/>
          <w:szCs w:val="30"/>
          <w:lang w:eastAsia="en-US"/>
        </w:rPr>
        <w:t>2. Об исключении из объекта налогообложения налогом на прибыль дивидендов, получаемых от иностранных организаций.</w:t>
      </w:r>
    </w:p>
    <w:p w14:paraId="578CD720" w14:textId="5A71A624" w:rsidR="00A31CA0" w:rsidRPr="00A31CA0" w:rsidRDefault="00A31CA0" w:rsidP="00FF3288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Информация </w:t>
      </w:r>
      <w:r w:rsidR="0020791A">
        <w:rPr>
          <w:rFonts w:eastAsia="Calibri"/>
          <w:sz w:val="30"/>
          <w:szCs w:val="30"/>
          <w:lang w:eastAsia="en-US"/>
        </w:rPr>
        <w:t>Салтановой О.В.</w:t>
      </w:r>
    </w:p>
    <w:p w14:paraId="633393BF" w14:textId="77777777" w:rsidR="0020791A" w:rsidRDefault="0020791A" w:rsidP="00FF3288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20791A">
        <w:rPr>
          <w:rFonts w:eastAsia="Calibri"/>
          <w:sz w:val="30"/>
          <w:szCs w:val="30"/>
          <w:lang w:eastAsia="en-US"/>
        </w:rPr>
        <w:t>3. Об исчислении налога на недвижимость по объектам инвестиционных проектов, включенным в Программу социально-экономического развития на 2026-2030 гг., с момента их государственной регистрации.</w:t>
      </w:r>
    </w:p>
    <w:p w14:paraId="002037A1" w14:textId="4F20F78C" w:rsidR="00FF3288" w:rsidRDefault="00FF3288" w:rsidP="00FF3288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Информация </w:t>
      </w:r>
      <w:proofErr w:type="spellStart"/>
      <w:r w:rsidR="0020791A">
        <w:rPr>
          <w:rFonts w:eastAsia="Calibri"/>
          <w:sz w:val="30"/>
          <w:szCs w:val="30"/>
          <w:lang w:eastAsia="en-US"/>
        </w:rPr>
        <w:t>Малашевич</w:t>
      </w:r>
      <w:proofErr w:type="spellEnd"/>
      <w:r w:rsidR="0020791A">
        <w:rPr>
          <w:rFonts w:eastAsia="Calibri"/>
          <w:sz w:val="30"/>
          <w:szCs w:val="30"/>
          <w:lang w:eastAsia="en-US"/>
        </w:rPr>
        <w:t xml:space="preserve"> В</w:t>
      </w:r>
      <w:r>
        <w:rPr>
          <w:rFonts w:eastAsia="Calibri"/>
          <w:sz w:val="30"/>
          <w:szCs w:val="30"/>
          <w:lang w:eastAsia="en-US"/>
        </w:rPr>
        <w:t>.А.</w:t>
      </w:r>
    </w:p>
    <w:p w14:paraId="71CA180D" w14:textId="099A9415" w:rsidR="00FF3288" w:rsidRDefault="00A70C8C" w:rsidP="00A70C8C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4. </w:t>
      </w:r>
      <w:r w:rsidR="0020791A" w:rsidRPr="0020791A">
        <w:rPr>
          <w:rFonts w:eastAsia="Calibri"/>
          <w:sz w:val="30"/>
          <w:szCs w:val="30"/>
          <w:lang w:eastAsia="en-US"/>
        </w:rPr>
        <w:t>Об исчислении налога на недвижимость исходя из остаточной стоимости на 1-е число каждого квартала</w:t>
      </w:r>
      <w:r w:rsidR="0020791A">
        <w:rPr>
          <w:rFonts w:eastAsia="Calibri"/>
          <w:sz w:val="30"/>
          <w:szCs w:val="30"/>
          <w:lang w:eastAsia="en-US"/>
        </w:rPr>
        <w:t>.</w:t>
      </w:r>
    </w:p>
    <w:p w14:paraId="61356FEA" w14:textId="77777777" w:rsidR="0020791A" w:rsidRDefault="0020791A" w:rsidP="0020791A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Информация </w:t>
      </w:r>
      <w:proofErr w:type="spellStart"/>
      <w:r>
        <w:rPr>
          <w:rFonts w:eastAsia="Calibri"/>
          <w:sz w:val="30"/>
          <w:szCs w:val="30"/>
          <w:lang w:eastAsia="en-US"/>
        </w:rPr>
        <w:t>Малашевич</w:t>
      </w:r>
      <w:proofErr w:type="spellEnd"/>
      <w:r>
        <w:rPr>
          <w:rFonts w:eastAsia="Calibri"/>
          <w:sz w:val="30"/>
          <w:szCs w:val="30"/>
          <w:lang w:eastAsia="en-US"/>
        </w:rPr>
        <w:t xml:space="preserve"> В.А.</w:t>
      </w:r>
    </w:p>
    <w:p w14:paraId="045411D6" w14:textId="3DF51322" w:rsidR="00A70C8C" w:rsidRPr="00A70C8C" w:rsidRDefault="00A70C8C" w:rsidP="00A70C8C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lastRenderedPageBreak/>
        <w:t xml:space="preserve">5. </w:t>
      </w:r>
      <w:r w:rsidR="0020791A" w:rsidRPr="0020791A">
        <w:rPr>
          <w:rFonts w:eastAsia="Calibri"/>
          <w:sz w:val="30"/>
          <w:szCs w:val="30"/>
          <w:lang w:eastAsia="en-US"/>
        </w:rPr>
        <w:t>О корректировке подпункта 4.2 пункта 4 и подпункта 5.2 пункта 5 статьи 383 «Особенности налогообложения в СЭЗ» Н</w:t>
      </w:r>
      <w:r w:rsidR="0020791A">
        <w:rPr>
          <w:rFonts w:eastAsia="Calibri"/>
          <w:sz w:val="30"/>
          <w:szCs w:val="30"/>
          <w:lang w:eastAsia="en-US"/>
        </w:rPr>
        <w:t>алогового кодекса Республики Беларусь</w:t>
      </w:r>
      <w:r w:rsidR="0020791A" w:rsidRPr="0020791A">
        <w:rPr>
          <w:rFonts w:eastAsia="Calibri"/>
          <w:sz w:val="30"/>
          <w:szCs w:val="30"/>
          <w:lang w:eastAsia="en-US"/>
        </w:rPr>
        <w:t>.</w:t>
      </w:r>
    </w:p>
    <w:p w14:paraId="27781084" w14:textId="77777777" w:rsidR="0020791A" w:rsidRDefault="0020791A" w:rsidP="0020791A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Информация </w:t>
      </w:r>
      <w:proofErr w:type="spellStart"/>
      <w:r>
        <w:rPr>
          <w:rFonts w:eastAsia="Calibri"/>
          <w:sz w:val="30"/>
          <w:szCs w:val="30"/>
          <w:lang w:eastAsia="en-US"/>
        </w:rPr>
        <w:t>Малашевич</w:t>
      </w:r>
      <w:proofErr w:type="spellEnd"/>
      <w:r>
        <w:rPr>
          <w:rFonts w:eastAsia="Calibri"/>
          <w:sz w:val="30"/>
          <w:szCs w:val="30"/>
          <w:lang w:eastAsia="en-US"/>
        </w:rPr>
        <w:t xml:space="preserve"> В.А.</w:t>
      </w:r>
    </w:p>
    <w:p w14:paraId="1411B5E0" w14:textId="16894293" w:rsidR="00C77D9C" w:rsidRPr="00C77D9C" w:rsidRDefault="00C77D9C" w:rsidP="00C77D9C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6. </w:t>
      </w:r>
      <w:r w:rsidRPr="00C77D9C">
        <w:rPr>
          <w:rFonts w:eastAsia="Calibri"/>
          <w:sz w:val="30"/>
          <w:szCs w:val="30"/>
          <w:lang w:eastAsia="en-US"/>
        </w:rPr>
        <w:t>О неприменении коэффициента 3 к ставкам земельного налога в случае осуществления строительства в сроки, превышающие три года, но укладывающиеся в оптимальные сроки строительства.</w:t>
      </w:r>
    </w:p>
    <w:p w14:paraId="1E9320AE" w14:textId="50515839" w:rsidR="00A70C8C" w:rsidRDefault="00A70C8C" w:rsidP="00A70C8C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Информация Кишко О.С.</w:t>
      </w:r>
    </w:p>
    <w:p w14:paraId="05A72A40" w14:textId="4B231601" w:rsidR="00C77D9C" w:rsidRDefault="00C77D9C" w:rsidP="00A70C8C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7. </w:t>
      </w:r>
      <w:r w:rsidRPr="00C77D9C">
        <w:rPr>
          <w:rFonts w:eastAsia="Calibri"/>
          <w:sz w:val="30"/>
          <w:szCs w:val="30"/>
          <w:lang w:eastAsia="en-US"/>
        </w:rPr>
        <w:t xml:space="preserve">Об изменении понятия </w:t>
      </w:r>
      <w:r w:rsidR="000D58CF">
        <w:rPr>
          <w:rFonts w:eastAsia="Calibri"/>
          <w:sz w:val="30"/>
          <w:szCs w:val="30"/>
          <w:lang w:eastAsia="en-US"/>
        </w:rPr>
        <w:t>«</w:t>
      </w:r>
      <w:r w:rsidRPr="00C77D9C">
        <w:rPr>
          <w:rFonts w:eastAsia="Calibri"/>
          <w:sz w:val="30"/>
          <w:szCs w:val="30"/>
          <w:lang w:eastAsia="en-US"/>
        </w:rPr>
        <w:t>незарегистрированные земельные участки</w:t>
      </w:r>
      <w:r w:rsidR="000D58CF">
        <w:rPr>
          <w:rFonts w:eastAsia="Calibri"/>
          <w:sz w:val="30"/>
          <w:szCs w:val="30"/>
          <w:lang w:eastAsia="en-US"/>
        </w:rPr>
        <w:t>»</w:t>
      </w:r>
      <w:r w:rsidRPr="00C77D9C">
        <w:rPr>
          <w:rFonts w:eastAsia="Calibri"/>
          <w:sz w:val="30"/>
          <w:szCs w:val="30"/>
          <w:lang w:eastAsia="en-US"/>
        </w:rPr>
        <w:t>.</w:t>
      </w:r>
    </w:p>
    <w:p w14:paraId="7181A736" w14:textId="100E0A20" w:rsidR="00A70C8C" w:rsidRDefault="00A70C8C" w:rsidP="00A70C8C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Информация Кишко О.С.</w:t>
      </w:r>
    </w:p>
    <w:p w14:paraId="3293BF8C" w14:textId="6FB4CDC4" w:rsidR="00A70C8C" w:rsidRDefault="00C77D9C" w:rsidP="00FF3288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8. О результатах проработки</w:t>
      </w:r>
      <w:r w:rsidR="00ED315B">
        <w:rPr>
          <w:rFonts w:eastAsia="Calibri"/>
          <w:sz w:val="30"/>
          <w:szCs w:val="30"/>
          <w:lang w:eastAsia="en-US"/>
        </w:rPr>
        <w:t xml:space="preserve"> МНС</w:t>
      </w:r>
      <w:r>
        <w:rPr>
          <w:rFonts w:eastAsia="Calibri"/>
          <w:sz w:val="30"/>
          <w:szCs w:val="30"/>
          <w:lang w:eastAsia="en-US"/>
        </w:rPr>
        <w:t xml:space="preserve"> вопросов</w:t>
      </w:r>
      <w:r w:rsidR="00D879DC">
        <w:rPr>
          <w:rFonts w:eastAsia="Calibri"/>
          <w:sz w:val="30"/>
          <w:szCs w:val="30"/>
          <w:lang w:eastAsia="en-US"/>
        </w:rPr>
        <w:t>, указанных в протоколе заседания консультативного совета при Министерстве по налогам и сборам от 13.05.2026 №2</w:t>
      </w:r>
      <w:r>
        <w:rPr>
          <w:rFonts w:eastAsia="Calibri"/>
          <w:sz w:val="30"/>
          <w:szCs w:val="30"/>
          <w:lang w:eastAsia="en-US"/>
        </w:rPr>
        <w:t>:</w:t>
      </w:r>
    </w:p>
    <w:p w14:paraId="35285A2D" w14:textId="09D2B34E" w:rsidR="00C77D9C" w:rsidRDefault="00C77D9C" w:rsidP="00FF3288">
      <w:pPr>
        <w:spacing w:line="230" w:lineRule="auto"/>
        <w:ind w:firstLine="708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- о</w:t>
      </w:r>
      <w:r w:rsidR="00493AAE" w:rsidRPr="00493AAE">
        <w:rPr>
          <w:rFonts w:eastAsia="Calibri"/>
          <w:sz w:val="30"/>
          <w:szCs w:val="30"/>
          <w:lang w:eastAsia="en-US"/>
        </w:rPr>
        <w:t xml:space="preserve"> </w:t>
      </w:r>
      <w:r w:rsidR="00493AAE">
        <w:rPr>
          <w:rFonts w:eastAsia="Calibri"/>
          <w:sz w:val="30"/>
          <w:szCs w:val="30"/>
          <w:lang w:eastAsia="en-US"/>
        </w:rPr>
        <w:t>включении в НК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="00493AAE">
        <w:rPr>
          <w:sz w:val="30"/>
          <w:szCs w:val="30"/>
        </w:rPr>
        <w:t>норм, устанавливающих порядок отражения доходов в виде процентов (дисконта) по ценным бумагам, учитываемым по справедливой стоимости, аналогичный порядку признания таких доходов в бухгалтерском учете;</w:t>
      </w:r>
    </w:p>
    <w:p w14:paraId="73357B25" w14:textId="0F65753B" w:rsidR="00493AAE" w:rsidRDefault="00493AAE" w:rsidP="00FF3288">
      <w:pPr>
        <w:spacing w:line="23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 о целесообразности включения в НК норм, позволяющих учесть при налогообложении прибыли расходы на содержание пунктов таможенного оформления.</w:t>
      </w:r>
    </w:p>
    <w:p w14:paraId="424F10B4" w14:textId="651DF8B1" w:rsidR="00493AAE" w:rsidRDefault="00493AAE" w:rsidP="00FF3288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t>Информация Еськовой С.В., Волкогоновой Ю.М.</w:t>
      </w:r>
    </w:p>
    <w:p w14:paraId="509C42F9" w14:textId="77777777" w:rsidR="00C77D9C" w:rsidRPr="00FF3288" w:rsidRDefault="00C77D9C" w:rsidP="00FF3288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3B59CB10" w14:textId="71FD3DE8" w:rsidR="003905FA" w:rsidRPr="00C73EB2" w:rsidRDefault="003905FA" w:rsidP="009567A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73EB2">
        <w:rPr>
          <w:sz w:val="30"/>
          <w:szCs w:val="30"/>
        </w:rPr>
        <w:t xml:space="preserve">1. </w:t>
      </w:r>
      <w:r w:rsidR="00EA6292" w:rsidRPr="00C73EB2">
        <w:rPr>
          <w:sz w:val="30"/>
          <w:szCs w:val="30"/>
        </w:rPr>
        <w:t>СЛУШАЛИ:</w:t>
      </w:r>
    </w:p>
    <w:p w14:paraId="0BFD5237" w14:textId="4E755E71" w:rsidR="00EA6292" w:rsidRPr="00C73EB2" w:rsidRDefault="006A2B4A" w:rsidP="0069339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73EB2">
        <w:rPr>
          <w:sz w:val="30"/>
          <w:szCs w:val="30"/>
        </w:rPr>
        <w:t>Еськова С.В.</w:t>
      </w:r>
      <w:r w:rsidR="006E1C54" w:rsidRPr="00C73EB2">
        <w:rPr>
          <w:sz w:val="30"/>
          <w:szCs w:val="30"/>
        </w:rPr>
        <w:t xml:space="preserve"> </w:t>
      </w:r>
      <w:r w:rsidR="0069339E" w:rsidRPr="00C73EB2">
        <w:rPr>
          <w:sz w:val="30"/>
          <w:szCs w:val="30"/>
        </w:rPr>
        <w:t>–</w:t>
      </w:r>
      <w:r w:rsidR="006E1C54" w:rsidRPr="00C73EB2">
        <w:rPr>
          <w:sz w:val="30"/>
          <w:szCs w:val="30"/>
        </w:rPr>
        <w:t xml:space="preserve"> </w:t>
      </w:r>
      <w:r w:rsidR="00D879DC">
        <w:rPr>
          <w:sz w:val="30"/>
          <w:szCs w:val="30"/>
        </w:rPr>
        <w:t>довела</w:t>
      </w:r>
      <w:r w:rsidR="00EA6292" w:rsidRPr="00C73EB2">
        <w:rPr>
          <w:sz w:val="30"/>
          <w:szCs w:val="30"/>
        </w:rPr>
        <w:t xml:space="preserve"> информаци</w:t>
      </w:r>
      <w:r w:rsidR="00D879DC">
        <w:rPr>
          <w:sz w:val="30"/>
          <w:szCs w:val="30"/>
        </w:rPr>
        <w:t>ю</w:t>
      </w:r>
      <w:r w:rsidR="00EA6292" w:rsidRPr="00C73EB2">
        <w:rPr>
          <w:sz w:val="30"/>
          <w:szCs w:val="30"/>
        </w:rPr>
        <w:t xml:space="preserve"> </w:t>
      </w:r>
      <w:r w:rsidRPr="00C73EB2">
        <w:rPr>
          <w:sz w:val="30"/>
          <w:szCs w:val="30"/>
        </w:rPr>
        <w:t>об исследовательс</w:t>
      </w:r>
      <w:r w:rsidR="00C73EB2" w:rsidRPr="00C73EB2">
        <w:rPr>
          <w:sz w:val="30"/>
          <w:szCs w:val="30"/>
        </w:rPr>
        <w:t xml:space="preserve">ких работах, проведенных ООО «РСПП </w:t>
      </w:r>
      <w:proofErr w:type="spellStart"/>
      <w:r w:rsidR="00C73EB2" w:rsidRPr="00C73EB2">
        <w:rPr>
          <w:sz w:val="30"/>
          <w:szCs w:val="30"/>
        </w:rPr>
        <w:t>Консалт</w:t>
      </w:r>
      <w:proofErr w:type="spellEnd"/>
      <w:r w:rsidR="00C73EB2" w:rsidRPr="00C73EB2">
        <w:rPr>
          <w:sz w:val="30"/>
          <w:szCs w:val="30"/>
        </w:rPr>
        <w:t>» и Институтом экономики Национальной академии наук Беларуси на тему оценки социально-экономических и иных последствий введения акцизного налогообложения в отношении сахаросодержащих напитков</w:t>
      </w:r>
      <w:r w:rsidR="00D879DC">
        <w:rPr>
          <w:sz w:val="30"/>
          <w:szCs w:val="30"/>
        </w:rPr>
        <w:t>, а также проинформировала о том, что отчеты об исследовательских работах и их краткие версии направлены членам консультативного совета на электронную почту</w:t>
      </w:r>
      <w:r w:rsidR="00C73EB2" w:rsidRPr="00C73EB2">
        <w:rPr>
          <w:sz w:val="30"/>
          <w:szCs w:val="30"/>
        </w:rPr>
        <w:t>.</w:t>
      </w:r>
    </w:p>
    <w:p w14:paraId="69803D04" w14:textId="4C64ED6F" w:rsidR="00D42494" w:rsidRPr="00C73EB2" w:rsidRDefault="00D42494" w:rsidP="00D42494">
      <w:pPr>
        <w:ind w:firstLine="709"/>
        <w:jc w:val="both"/>
        <w:rPr>
          <w:sz w:val="30"/>
          <w:szCs w:val="30"/>
        </w:rPr>
      </w:pPr>
      <w:r w:rsidRPr="00C73EB2">
        <w:rPr>
          <w:sz w:val="30"/>
          <w:szCs w:val="30"/>
        </w:rPr>
        <w:t>РЕШИЛИ:</w:t>
      </w:r>
      <w:r w:rsidR="00D84CA7" w:rsidRPr="00C73EB2">
        <w:rPr>
          <w:sz w:val="30"/>
          <w:szCs w:val="30"/>
        </w:rPr>
        <w:t xml:space="preserve"> </w:t>
      </w:r>
      <w:r w:rsidR="00C73EB2" w:rsidRPr="00C73EB2">
        <w:rPr>
          <w:sz w:val="30"/>
          <w:szCs w:val="30"/>
        </w:rPr>
        <w:t>Принять информацию к сведению.</w:t>
      </w:r>
    </w:p>
    <w:p w14:paraId="3803D323" w14:textId="77777777" w:rsidR="0058202D" w:rsidRPr="00B700B2" w:rsidRDefault="0058202D" w:rsidP="00686671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  <w:highlight w:val="yellow"/>
          <w:lang w:eastAsia="en-US"/>
        </w:rPr>
      </w:pPr>
    </w:p>
    <w:p w14:paraId="587D6713" w14:textId="368EE159" w:rsidR="00EA6292" w:rsidRPr="00992A4A" w:rsidRDefault="00DB1BCD" w:rsidP="009567A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992A4A">
        <w:rPr>
          <w:rFonts w:eastAsia="Calibri"/>
          <w:sz w:val="30"/>
          <w:szCs w:val="30"/>
          <w:lang w:eastAsia="en-US"/>
        </w:rPr>
        <w:t xml:space="preserve">2. </w:t>
      </w:r>
      <w:r w:rsidR="00EA6292" w:rsidRPr="00992A4A">
        <w:rPr>
          <w:sz w:val="30"/>
          <w:szCs w:val="30"/>
        </w:rPr>
        <w:t>СЛУШАЛИ:</w:t>
      </w:r>
    </w:p>
    <w:p w14:paraId="37B1C515" w14:textId="4F2DBE42" w:rsidR="002C7808" w:rsidRPr="00992A4A" w:rsidRDefault="00C73EB2" w:rsidP="009567A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992A4A">
        <w:rPr>
          <w:sz w:val="30"/>
          <w:szCs w:val="30"/>
        </w:rPr>
        <w:t>Салтанова О.В.</w:t>
      </w:r>
      <w:r w:rsidR="00204C7A" w:rsidRPr="00992A4A">
        <w:rPr>
          <w:sz w:val="30"/>
          <w:szCs w:val="30"/>
        </w:rPr>
        <w:t xml:space="preserve"> </w:t>
      </w:r>
      <w:r w:rsidRPr="00992A4A">
        <w:rPr>
          <w:sz w:val="30"/>
          <w:szCs w:val="30"/>
        </w:rPr>
        <w:t xml:space="preserve"> проинформировала об имеющихся предложениях по совершенствованию налогообложения дивидендов, получаемых белорусскими организациями от иностранных организаций</w:t>
      </w:r>
      <w:r w:rsidR="00467465" w:rsidRPr="00992A4A">
        <w:rPr>
          <w:rFonts w:eastAsia="Calibri"/>
          <w:sz w:val="30"/>
          <w:szCs w:val="30"/>
          <w:lang w:eastAsia="en-US"/>
        </w:rPr>
        <w:t>.</w:t>
      </w:r>
    </w:p>
    <w:p w14:paraId="3F847BE6" w14:textId="15B4D6C7" w:rsidR="00567232" w:rsidRPr="00992A4A" w:rsidRDefault="00567232" w:rsidP="009567A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992A4A">
        <w:rPr>
          <w:sz w:val="30"/>
          <w:szCs w:val="30"/>
        </w:rPr>
        <w:t xml:space="preserve">ВЫСТУПИЛИ: </w:t>
      </w:r>
      <w:r w:rsidR="004C3A32" w:rsidRPr="00992A4A">
        <w:rPr>
          <w:sz w:val="30"/>
          <w:szCs w:val="30"/>
        </w:rPr>
        <w:t xml:space="preserve">Волкогонова Ю.М., </w:t>
      </w:r>
      <w:r w:rsidR="000145A2" w:rsidRPr="00992A4A">
        <w:rPr>
          <w:sz w:val="30"/>
          <w:szCs w:val="30"/>
        </w:rPr>
        <w:t>Сундукова А.Ч., Веремейко Ю.А.</w:t>
      </w:r>
      <w:r w:rsidR="00992A4A" w:rsidRPr="00992A4A">
        <w:rPr>
          <w:sz w:val="30"/>
          <w:szCs w:val="30"/>
        </w:rPr>
        <w:t>, Старовойтова Д.И.</w:t>
      </w:r>
      <w:r w:rsidR="000145A2" w:rsidRPr="00992A4A">
        <w:rPr>
          <w:sz w:val="30"/>
          <w:szCs w:val="30"/>
        </w:rPr>
        <w:t>, Еськова С.В.</w:t>
      </w:r>
    </w:p>
    <w:p w14:paraId="608B84AD" w14:textId="25FE842A" w:rsidR="007A2930" w:rsidRDefault="00EA6292" w:rsidP="00A15C4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992A4A">
        <w:rPr>
          <w:sz w:val="30"/>
          <w:szCs w:val="30"/>
        </w:rPr>
        <w:t>РЕШИЛИ:</w:t>
      </w:r>
      <w:r w:rsidR="009567A8" w:rsidRPr="00992A4A">
        <w:rPr>
          <w:sz w:val="30"/>
          <w:szCs w:val="30"/>
        </w:rPr>
        <w:t xml:space="preserve"> </w:t>
      </w:r>
      <w:r w:rsidR="000145A2" w:rsidRPr="00992A4A">
        <w:rPr>
          <w:sz w:val="30"/>
          <w:szCs w:val="30"/>
        </w:rPr>
        <w:t>Сохранить действующий порядок включения дивидендов, полученных от иностранных организаций, во внереализационные доходы</w:t>
      </w:r>
      <w:r w:rsidR="007A2930">
        <w:rPr>
          <w:sz w:val="30"/>
          <w:szCs w:val="30"/>
        </w:rPr>
        <w:t xml:space="preserve">, поскольку налог, удержанный в иностранном </w:t>
      </w:r>
      <w:r w:rsidR="007A2930">
        <w:rPr>
          <w:sz w:val="30"/>
          <w:szCs w:val="30"/>
        </w:rPr>
        <w:lastRenderedPageBreak/>
        <w:t xml:space="preserve">государстве, засчитывается в сумму налога на прибыль, подлежащего уплате в Республике Беларусь. При этом действующая практика </w:t>
      </w:r>
      <w:r w:rsidR="008F5819">
        <w:rPr>
          <w:sz w:val="30"/>
          <w:szCs w:val="30"/>
        </w:rPr>
        <w:t xml:space="preserve">применения вышеназванного порядка </w:t>
      </w:r>
      <w:r w:rsidR="007A2930">
        <w:rPr>
          <w:sz w:val="30"/>
          <w:szCs w:val="30"/>
        </w:rPr>
        <w:t>показывает, что та</w:t>
      </w:r>
      <w:r w:rsidR="008F5819">
        <w:rPr>
          <w:sz w:val="30"/>
          <w:szCs w:val="30"/>
        </w:rPr>
        <w:t xml:space="preserve">кое подтверждение не всегда </w:t>
      </w:r>
      <w:r w:rsidR="00472D18">
        <w:rPr>
          <w:sz w:val="30"/>
          <w:szCs w:val="30"/>
        </w:rPr>
        <w:t>представляется плательщиком</w:t>
      </w:r>
      <w:bookmarkStart w:id="0" w:name="_GoBack"/>
      <w:bookmarkEnd w:id="0"/>
      <w:r w:rsidR="008F5819">
        <w:rPr>
          <w:sz w:val="30"/>
          <w:szCs w:val="30"/>
        </w:rPr>
        <w:t>.</w:t>
      </w:r>
    </w:p>
    <w:p w14:paraId="5EF73885" w14:textId="4F970372" w:rsidR="00EA333C" w:rsidRPr="00B700B2" w:rsidRDefault="00EA333C" w:rsidP="00A15C48">
      <w:pPr>
        <w:autoSpaceDE w:val="0"/>
        <w:autoSpaceDN w:val="0"/>
        <w:adjustRightInd w:val="0"/>
        <w:ind w:firstLine="708"/>
        <w:jc w:val="both"/>
        <w:rPr>
          <w:sz w:val="30"/>
          <w:szCs w:val="30"/>
          <w:highlight w:val="yellow"/>
        </w:rPr>
      </w:pPr>
    </w:p>
    <w:p w14:paraId="203A2B7E" w14:textId="138DC1F4" w:rsidR="00EA333C" w:rsidRPr="00FB74FF" w:rsidRDefault="00EA333C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FB74FF">
        <w:rPr>
          <w:sz w:val="30"/>
          <w:szCs w:val="30"/>
        </w:rPr>
        <w:t>3. СЛУШАЛИ:</w:t>
      </w:r>
    </w:p>
    <w:p w14:paraId="72A344D8" w14:textId="03BA3F71" w:rsidR="00EA333C" w:rsidRPr="00FB74FF" w:rsidRDefault="00992A4A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FB74FF">
        <w:rPr>
          <w:sz w:val="30"/>
          <w:szCs w:val="30"/>
        </w:rPr>
        <w:t>Малашевич</w:t>
      </w:r>
      <w:proofErr w:type="spellEnd"/>
      <w:r w:rsidRPr="00FB74FF">
        <w:rPr>
          <w:sz w:val="30"/>
          <w:szCs w:val="30"/>
        </w:rPr>
        <w:t xml:space="preserve"> В.А.</w:t>
      </w:r>
      <w:r w:rsidR="00EA333C" w:rsidRPr="00FB74FF">
        <w:rPr>
          <w:sz w:val="30"/>
          <w:szCs w:val="30"/>
        </w:rPr>
        <w:t xml:space="preserve"> </w:t>
      </w:r>
      <w:r w:rsidRPr="00FB74FF">
        <w:rPr>
          <w:sz w:val="30"/>
          <w:szCs w:val="30"/>
        </w:rPr>
        <w:t xml:space="preserve">- </w:t>
      </w:r>
      <w:r w:rsidR="00872092" w:rsidRPr="00FB74FF">
        <w:rPr>
          <w:sz w:val="30"/>
          <w:szCs w:val="30"/>
        </w:rPr>
        <w:t>представл</w:t>
      </w:r>
      <w:r w:rsidRPr="00FB74FF">
        <w:rPr>
          <w:sz w:val="30"/>
          <w:szCs w:val="30"/>
        </w:rPr>
        <w:t>ены</w:t>
      </w:r>
      <w:r w:rsidR="00872092" w:rsidRPr="00FB74FF">
        <w:rPr>
          <w:sz w:val="30"/>
          <w:szCs w:val="30"/>
        </w:rPr>
        <w:t xml:space="preserve"> имеющиеся предложения</w:t>
      </w:r>
      <w:r w:rsidRPr="00FB74FF">
        <w:rPr>
          <w:sz w:val="30"/>
          <w:szCs w:val="30"/>
        </w:rPr>
        <w:t xml:space="preserve"> (инициатор - ОАО «Гродно Азот») об исчислении налога на недвижимость по объектам</w:t>
      </w:r>
      <w:r w:rsidR="009657A7" w:rsidRPr="00FB74FF">
        <w:rPr>
          <w:sz w:val="30"/>
          <w:szCs w:val="30"/>
        </w:rPr>
        <w:t>, возведенным в ре</w:t>
      </w:r>
      <w:r w:rsidR="00740C97" w:rsidRPr="00FB74FF">
        <w:rPr>
          <w:sz w:val="30"/>
          <w:szCs w:val="30"/>
        </w:rPr>
        <w:t>зультате реализации</w:t>
      </w:r>
      <w:r w:rsidRPr="00FB74FF">
        <w:rPr>
          <w:sz w:val="30"/>
          <w:szCs w:val="30"/>
        </w:rPr>
        <w:t xml:space="preserve"> инвестиционных проектов, включенны</w:t>
      </w:r>
      <w:r w:rsidR="00740C97" w:rsidRPr="00FB74FF">
        <w:rPr>
          <w:sz w:val="30"/>
          <w:szCs w:val="30"/>
        </w:rPr>
        <w:t>х</w:t>
      </w:r>
      <w:r w:rsidRPr="00FB74FF">
        <w:rPr>
          <w:sz w:val="30"/>
          <w:szCs w:val="30"/>
        </w:rPr>
        <w:t xml:space="preserve"> в Программу социально-экономического развития на 2026-2030 гг., с момента их государственной регистрации</w:t>
      </w:r>
      <w:r w:rsidR="008F5819">
        <w:rPr>
          <w:sz w:val="30"/>
          <w:szCs w:val="30"/>
        </w:rPr>
        <w:t>, а не с момента ввода в эксплуатацию</w:t>
      </w:r>
      <w:r w:rsidR="00EA333C" w:rsidRPr="00FB74FF">
        <w:rPr>
          <w:rFonts w:eastAsia="Calibri"/>
          <w:sz w:val="30"/>
          <w:szCs w:val="30"/>
          <w:lang w:eastAsia="en-US"/>
        </w:rPr>
        <w:t>.</w:t>
      </w:r>
    </w:p>
    <w:p w14:paraId="7C950046" w14:textId="04F618CA" w:rsidR="00EA333C" w:rsidRPr="00FB74FF" w:rsidRDefault="00EA333C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FB74FF">
        <w:rPr>
          <w:sz w:val="30"/>
          <w:szCs w:val="30"/>
        </w:rPr>
        <w:t xml:space="preserve">ВЫСТУПИЛИ: Волкогонова Ю.М., </w:t>
      </w:r>
      <w:r w:rsidR="00872092" w:rsidRPr="00FB74FF">
        <w:rPr>
          <w:sz w:val="30"/>
          <w:szCs w:val="30"/>
        </w:rPr>
        <w:t xml:space="preserve">Веремейко Ю.А., </w:t>
      </w:r>
      <w:r w:rsidR="00740C97" w:rsidRPr="00FB74FF">
        <w:rPr>
          <w:sz w:val="30"/>
          <w:szCs w:val="30"/>
        </w:rPr>
        <w:t xml:space="preserve">Кулешова Н.Н., </w:t>
      </w:r>
      <w:r w:rsidR="00872092" w:rsidRPr="00FB74FF">
        <w:rPr>
          <w:sz w:val="30"/>
          <w:szCs w:val="30"/>
        </w:rPr>
        <w:t>Кишко О.С.,</w:t>
      </w:r>
      <w:r w:rsidRPr="00FB74FF">
        <w:rPr>
          <w:sz w:val="30"/>
          <w:szCs w:val="30"/>
        </w:rPr>
        <w:t xml:space="preserve"> Кондратенко Н.О.</w:t>
      </w:r>
      <w:r w:rsidR="00740C97" w:rsidRPr="00FB74FF">
        <w:rPr>
          <w:sz w:val="30"/>
          <w:szCs w:val="30"/>
        </w:rPr>
        <w:t>, Еськова С.В.</w:t>
      </w:r>
    </w:p>
    <w:p w14:paraId="7B3871F1" w14:textId="5758C93F" w:rsidR="00EA333C" w:rsidRPr="00FB74FF" w:rsidRDefault="00EA333C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FB74FF">
        <w:rPr>
          <w:sz w:val="30"/>
          <w:szCs w:val="30"/>
        </w:rPr>
        <w:t>РЕШИЛИ:</w:t>
      </w:r>
      <w:r w:rsidR="00740C97" w:rsidRPr="00FB74FF">
        <w:rPr>
          <w:sz w:val="30"/>
          <w:szCs w:val="30"/>
        </w:rPr>
        <w:t xml:space="preserve"> </w:t>
      </w:r>
      <w:r w:rsidR="00872092" w:rsidRPr="00FB74FF">
        <w:rPr>
          <w:sz w:val="30"/>
          <w:szCs w:val="30"/>
        </w:rPr>
        <w:t>Предложение не поддержано</w:t>
      </w:r>
      <w:r w:rsidR="00C67D65" w:rsidRPr="00FB74FF">
        <w:rPr>
          <w:sz w:val="30"/>
          <w:szCs w:val="30"/>
        </w:rPr>
        <w:t xml:space="preserve"> по причине</w:t>
      </w:r>
      <w:r w:rsidR="00740C97" w:rsidRPr="00FB74FF">
        <w:rPr>
          <w:sz w:val="30"/>
          <w:szCs w:val="30"/>
        </w:rPr>
        <w:t xml:space="preserve"> наличия в законодательстве действующих преференций, позволяющих уменьшить налоговую нагрузку на вновь возведенные капитальные строения (здания, сооружения)</w:t>
      </w:r>
      <w:r w:rsidRPr="00FB74FF">
        <w:rPr>
          <w:sz w:val="30"/>
          <w:szCs w:val="30"/>
        </w:rPr>
        <w:t>.</w:t>
      </w:r>
    </w:p>
    <w:p w14:paraId="75E63E99" w14:textId="77777777" w:rsidR="00872092" w:rsidRPr="00B700B2" w:rsidRDefault="00872092" w:rsidP="00872092">
      <w:pPr>
        <w:autoSpaceDE w:val="0"/>
        <w:autoSpaceDN w:val="0"/>
        <w:adjustRightInd w:val="0"/>
        <w:ind w:firstLine="708"/>
        <w:jc w:val="both"/>
        <w:rPr>
          <w:sz w:val="30"/>
          <w:szCs w:val="30"/>
          <w:highlight w:val="yellow"/>
        </w:rPr>
      </w:pPr>
    </w:p>
    <w:p w14:paraId="4460E392" w14:textId="053FA694" w:rsidR="00872092" w:rsidRPr="00FE64D5" w:rsidRDefault="00872092" w:rsidP="0087209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FE64D5">
        <w:rPr>
          <w:sz w:val="30"/>
          <w:szCs w:val="30"/>
        </w:rPr>
        <w:t>4. СЛУШАЛИ:</w:t>
      </w:r>
    </w:p>
    <w:p w14:paraId="07410DC0" w14:textId="21D0892C" w:rsidR="00740C97" w:rsidRPr="00FE64D5" w:rsidRDefault="00740C97" w:rsidP="00740C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FE64D5">
        <w:rPr>
          <w:sz w:val="30"/>
          <w:szCs w:val="30"/>
        </w:rPr>
        <w:t>Малашевич</w:t>
      </w:r>
      <w:proofErr w:type="spellEnd"/>
      <w:r w:rsidRPr="00FE64D5">
        <w:rPr>
          <w:sz w:val="30"/>
          <w:szCs w:val="30"/>
        </w:rPr>
        <w:t xml:space="preserve"> В.А. - представлены имеющиеся предложения </w:t>
      </w:r>
      <w:r w:rsidRPr="00992A4A">
        <w:rPr>
          <w:sz w:val="30"/>
          <w:szCs w:val="30"/>
        </w:rPr>
        <w:t xml:space="preserve">(инициатор - ОАО «Гродно Азот») об исчислении налога на недвижимость </w:t>
      </w:r>
      <w:r>
        <w:rPr>
          <w:sz w:val="30"/>
          <w:szCs w:val="30"/>
        </w:rPr>
        <w:t>ежеквартально с определением налоговой базы</w:t>
      </w:r>
      <w:r w:rsidR="00FB74FF">
        <w:rPr>
          <w:sz w:val="30"/>
          <w:szCs w:val="30"/>
        </w:rPr>
        <w:t xml:space="preserve"> на 1-е</w:t>
      </w:r>
      <w:r>
        <w:rPr>
          <w:sz w:val="30"/>
          <w:szCs w:val="30"/>
        </w:rPr>
        <w:t xml:space="preserve"> </w:t>
      </w:r>
      <w:r w:rsidR="00FB74FF">
        <w:rPr>
          <w:sz w:val="30"/>
          <w:szCs w:val="30"/>
        </w:rPr>
        <w:t>число каждого квартала</w:t>
      </w:r>
      <w:r w:rsidRPr="00FE64D5">
        <w:rPr>
          <w:sz w:val="30"/>
          <w:szCs w:val="30"/>
        </w:rPr>
        <w:t>.</w:t>
      </w:r>
    </w:p>
    <w:p w14:paraId="3261FE4D" w14:textId="109BADC3" w:rsidR="00872092" w:rsidRPr="00FE64D5" w:rsidRDefault="00872092" w:rsidP="0087209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FE64D5">
        <w:rPr>
          <w:sz w:val="30"/>
          <w:szCs w:val="30"/>
        </w:rPr>
        <w:t>ВЫСТУПИЛИ: Волкогонова Ю.М.,</w:t>
      </w:r>
      <w:r w:rsidR="00FB74FF" w:rsidRPr="00FE64D5">
        <w:rPr>
          <w:sz w:val="30"/>
          <w:szCs w:val="30"/>
        </w:rPr>
        <w:t xml:space="preserve"> Кулешова Н.Н., </w:t>
      </w:r>
      <w:proofErr w:type="spellStart"/>
      <w:r w:rsidR="00FB74FF" w:rsidRPr="00FE64D5">
        <w:rPr>
          <w:sz w:val="30"/>
          <w:szCs w:val="30"/>
        </w:rPr>
        <w:t>Апимахович</w:t>
      </w:r>
      <w:proofErr w:type="spellEnd"/>
      <w:r w:rsidR="00FB74FF" w:rsidRPr="00FE64D5">
        <w:rPr>
          <w:sz w:val="30"/>
          <w:szCs w:val="30"/>
        </w:rPr>
        <w:t> В.А.,</w:t>
      </w:r>
      <w:r w:rsidR="0073272A" w:rsidRPr="00FE64D5">
        <w:rPr>
          <w:sz w:val="30"/>
          <w:szCs w:val="30"/>
        </w:rPr>
        <w:t xml:space="preserve"> </w:t>
      </w:r>
      <w:r w:rsidRPr="00FE64D5">
        <w:rPr>
          <w:sz w:val="30"/>
          <w:szCs w:val="30"/>
        </w:rPr>
        <w:t>Веремейко</w:t>
      </w:r>
      <w:r w:rsidR="0073272A" w:rsidRPr="00FE64D5">
        <w:rPr>
          <w:sz w:val="30"/>
          <w:szCs w:val="30"/>
        </w:rPr>
        <w:t> </w:t>
      </w:r>
      <w:r w:rsidRPr="00FE64D5">
        <w:rPr>
          <w:sz w:val="30"/>
          <w:szCs w:val="30"/>
        </w:rPr>
        <w:t>Ю.А., Кишко О.С., Кондратенко Н.О.</w:t>
      </w:r>
      <w:r w:rsidR="00FB74FF" w:rsidRPr="00FE64D5">
        <w:rPr>
          <w:sz w:val="30"/>
          <w:szCs w:val="30"/>
        </w:rPr>
        <w:t>, Еськова С.В.</w:t>
      </w:r>
    </w:p>
    <w:p w14:paraId="2575F815" w14:textId="77777777" w:rsidR="002B31A9" w:rsidRPr="00FE64D5" w:rsidRDefault="002B31A9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FE64D5">
        <w:rPr>
          <w:sz w:val="30"/>
          <w:szCs w:val="30"/>
        </w:rPr>
        <w:t xml:space="preserve">РЕШИЛИ: </w:t>
      </w:r>
    </w:p>
    <w:p w14:paraId="2EBA4216" w14:textId="466EA102" w:rsidR="00FB74FF" w:rsidRPr="00B700B2" w:rsidRDefault="00C67D65" w:rsidP="00FB74F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FE64D5">
        <w:rPr>
          <w:sz w:val="30"/>
          <w:szCs w:val="30"/>
        </w:rPr>
        <w:t xml:space="preserve">1) </w:t>
      </w:r>
      <w:r w:rsidR="00FB74FF">
        <w:rPr>
          <w:sz w:val="30"/>
          <w:szCs w:val="30"/>
        </w:rPr>
        <w:t xml:space="preserve">Предложение </w:t>
      </w:r>
      <w:r w:rsidR="009E1DDE">
        <w:rPr>
          <w:sz w:val="30"/>
          <w:szCs w:val="30"/>
        </w:rPr>
        <w:t>об изменении порядка определения налоговой базы налога на недвижимость в части ее ежеквартального изменения не</w:t>
      </w:r>
      <w:r w:rsidR="008F5819">
        <w:rPr>
          <w:sz w:val="30"/>
          <w:szCs w:val="30"/>
        </w:rPr>
        <w:t> </w:t>
      </w:r>
      <w:r w:rsidR="009E1DDE">
        <w:rPr>
          <w:sz w:val="30"/>
          <w:szCs w:val="30"/>
        </w:rPr>
        <w:t>поддерживается</w:t>
      </w:r>
      <w:r w:rsidR="00FE6B9A">
        <w:rPr>
          <w:sz w:val="30"/>
          <w:szCs w:val="30"/>
        </w:rPr>
        <w:t>.</w:t>
      </w:r>
    </w:p>
    <w:p w14:paraId="75B573D4" w14:textId="4357FCDD" w:rsidR="00872092" w:rsidRDefault="00C67D65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FE64D5">
        <w:rPr>
          <w:sz w:val="30"/>
          <w:szCs w:val="30"/>
        </w:rPr>
        <w:t>2</w:t>
      </w:r>
      <w:r w:rsidR="002B31A9" w:rsidRPr="00FE64D5">
        <w:rPr>
          <w:sz w:val="30"/>
          <w:szCs w:val="30"/>
        </w:rPr>
        <w:t>) МНС</w:t>
      </w:r>
      <w:r w:rsidRPr="00FE64D5">
        <w:rPr>
          <w:sz w:val="30"/>
          <w:szCs w:val="30"/>
        </w:rPr>
        <w:t xml:space="preserve"> </w:t>
      </w:r>
      <w:r w:rsidR="00FE64D5" w:rsidRPr="00FE64D5">
        <w:rPr>
          <w:sz w:val="30"/>
          <w:szCs w:val="30"/>
        </w:rPr>
        <w:t xml:space="preserve">в рамках работы над законопроектом об изменении НК на 2027 год дополнительно проработать вопрос об установлении </w:t>
      </w:r>
      <w:r w:rsidR="00FE6B9A">
        <w:rPr>
          <w:sz w:val="30"/>
          <w:szCs w:val="30"/>
        </w:rPr>
        <w:t xml:space="preserve">либо </w:t>
      </w:r>
      <w:r w:rsidR="00FE64D5" w:rsidRPr="00FE64D5">
        <w:rPr>
          <w:sz w:val="30"/>
          <w:szCs w:val="30"/>
        </w:rPr>
        <w:t>«зеркальных» норм, предусматривающих порядок определения налоговой базы по налогу на недвижимость как в случае ее увеличения в результате реконструкции, так и в случае уменьшения</w:t>
      </w:r>
      <w:r w:rsidR="00FE6B9A">
        <w:rPr>
          <w:sz w:val="30"/>
          <w:szCs w:val="30"/>
        </w:rPr>
        <w:t>, либо об исключении обязанности уплачивать налог на недвижимость до конца года по увеличенной в результате реконструкции стоимости</w:t>
      </w:r>
      <w:r w:rsidR="00FE64D5" w:rsidRPr="00FE64D5">
        <w:rPr>
          <w:sz w:val="30"/>
          <w:szCs w:val="30"/>
        </w:rPr>
        <w:t>.</w:t>
      </w:r>
    </w:p>
    <w:p w14:paraId="5D71096A" w14:textId="58280D5F" w:rsidR="00FE64D5" w:rsidRPr="00FE64D5" w:rsidRDefault="00FE64D5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Срок – до 1 августа 2026 г.</w:t>
      </w:r>
    </w:p>
    <w:p w14:paraId="7D73F66D" w14:textId="189936BD" w:rsidR="002B31A9" w:rsidRPr="00FE64D5" w:rsidRDefault="002B31A9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14:paraId="3DF2A175" w14:textId="61A225F7" w:rsidR="00D658DC" w:rsidRPr="003B703D" w:rsidRDefault="002B31A9" w:rsidP="00D658D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3B703D">
        <w:rPr>
          <w:sz w:val="30"/>
          <w:szCs w:val="30"/>
        </w:rPr>
        <w:t xml:space="preserve">5. </w:t>
      </w:r>
      <w:r w:rsidR="00D658DC" w:rsidRPr="003B703D">
        <w:rPr>
          <w:sz w:val="30"/>
          <w:szCs w:val="30"/>
        </w:rPr>
        <w:t>СЛУШАЛИ:</w:t>
      </w:r>
    </w:p>
    <w:p w14:paraId="571F7119" w14:textId="5C1F90D4" w:rsidR="00FE6B9A" w:rsidRPr="003B703D" w:rsidRDefault="00FE6B9A" w:rsidP="00FE6B9A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  <w:lang w:eastAsia="en-US"/>
        </w:rPr>
      </w:pPr>
      <w:proofErr w:type="spellStart"/>
      <w:r w:rsidRPr="003B703D">
        <w:rPr>
          <w:rFonts w:eastAsia="Calibri"/>
          <w:sz w:val="30"/>
          <w:szCs w:val="30"/>
          <w:lang w:eastAsia="en-US"/>
        </w:rPr>
        <w:lastRenderedPageBreak/>
        <w:t>Малашевич</w:t>
      </w:r>
      <w:proofErr w:type="spellEnd"/>
      <w:r w:rsidRPr="003B703D">
        <w:rPr>
          <w:rFonts w:eastAsia="Calibri"/>
          <w:sz w:val="30"/>
          <w:szCs w:val="30"/>
          <w:lang w:eastAsia="en-US"/>
        </w:rPr>
        <w:t xml:space="preserve"> В.А. – доведена имеющаяся информация об имеющихся предложениях (инициатор ОАО «</w:t>
      </w:r>
      <w:proofErr w:type="spellStart"/>
      <w:r w:rsidRPr="003B703D">
        <w:rPr>
          <w:rFonts w:eastAsia="Calibri"/>
          <w:sz w:val="30"/>
          <w:szCs w:val="30"/>
          <w:lang w:eastAsia="en-US"/>
        </w:rPr>
        <w:t>Белшина</w:t>
      </w:r>
      <w:proofErr w:type="spellEnd"/>
      <w:r w:rsidRPr="003B703D">
        <w:rPr>
          <w:rFonts w:eastAsia="Calibri"/>
          <w:sz w:val="30"/>
          <w:szCs w:val="30"/>
          <w:lang w:eastAsia="en-US"/>
        </w:rPr>
        <w:t>») по корректировке подпункта 4.2 пункта 4 и подпункта 5.2 пункта 5 статьи 383 «Особенности налогообложения в СЭЗ» НК в части установления порядка, при котором обязанность по уплате налога на недвижимость и земельных платежей в случае сдачи резидентом СЭЗ</w:t>
      </w:r>
      <w:r w:rsidR="003B703D" w:rsidRPr="003B703D">
        <w:rPr>
          <w:rFonts w:eastAsia="Calibri"/>
          <w:sz w:val="30"/>
          <w:szCs w:val="30"/>
          <w:lang w:eastAsia="en-US"/>
        </w:rPr>
        <w:t xml:space="preserve"> в аренду</w:t>
      </w:r>
      <w:r w:rsidRPr="003B703D">
        <w:rPr>
          <w:rFonts w:eastAsia="Calibri"/>
          <w:sz w:val="30"/>
          <w:szCs w:val="30"/>
          <w:lang w:eastAsia="en-US"/>
        </w:rPr>
        <w:t xml:space="preserve"> капитальных строений (зданий, сооружений) возникала со следующего </w:t>
      </w:r>
      <w:proofErr w:type="gramStart"/>
      <w:r w:rsidRPr="003B703D">
        <w:rPr>
          <w:rFonts w:eastAsia="Calibri"/>
          <w:sz w:val="30"/>
          <w:szCs w:val="30"/>
          <w:lang w:eastAsia="en-US"/>
        </w:rPr>
        <w:t>квартала,  в</w:t>
      </w:r>
      <w:proofErr w:type="gramEnd"/>
      <w:r w:rsidRPr="003B703D">
        <w:rPr>
          <w:rFonts w:eastAsia="Calibri"/>
          <w:sz w:val="30"/>
          <w:szCs w:val="30"/>
          <w:lang w:eastAsia="en-US"/>
        </w:rPr>
        <w:t xml:space="preserve"> котором имела место такая сдача </w:t>
      </w:r>
      <w:r w:rsidR="003B703D" w:rsidRPr="003B703D">
        <w:rPr>
          <w:rFonts w:eastAsia="Calibri"/>
          <w:sz w:val="30"/>
          <w:szCs w:val="30"/>
          <w:lang w:eastAsia="en-US"/>
        </w:rPr>
        <w:t>в аренду</w:t>
      </w:r>
      <w:r w:rsidRPr="003B703D">
        <w:rPr>
          <w:rFonts w:eastAsia="Calibri"/>
          <w:sz w:val="30"/>
          <w:szCs w:val="30"/>
          <w:lang w:eastAsia="en-US"/>
        </w:rPr>
        <w:t>.</w:t>
      </w:r>
    </w:p>
    <w:p w14:paraId="5B941E90" w14:textId="7BB62BAC" w:rsidR="00D658DC" w:rsidRPr="003B703D" w:rsidRDefault="00D658DC" w:rsidP="00D658D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3B703D">
        <w:rPr>
          <w:sz w:val="30"/>
          <w:szCs w:val="30"/>
        </w:rPr>
        <w:t>ВЫСТУПИЛИ:</w:t>
      </w:r>
      <w:r w:rsidR="003B703D" w:rsidRPr="003B703D">
        <w:rPr>
          <w:sz w:val="30"/>
          <w:szCs w:val="30"/>
        </w:rPr>
        <w:t xml:space="preserve"> Круковская Т.Н.,</w:t>
      </w:r>
      <w:r w:rsidRPr="003B703D">
        <w:rPr>
          <w:sz w:val="30"/>
          <w:szCs w:val="30"/>
        </w:rPr>
        <w:t xml:space="preserve"> Волкогонова Ю.М.,</w:t>
      </w:r>
      <w:r w:rsidR="004D1C8F" w:rsidRPr="003B703D">
        <w:rPr>
          <w:sz w:val="30"/>
          <w:szCs w:val="30"/>
        </w:rPr>
        <w:t xml:space="preserve"> Кулешова</w:t>
      </w:r>
      <w:r w:rsidR="003B703D" w:rsidRPr="003B703D">
        <w:rPr>
          <w:sz w:val="30"/>
          <w:szCs w:val="30"/>
        </w:rPr>
        <w:t> </w:t>
      </w:r>
      <w:r w:rsidR="004D1C8F" w:rsidRPr="003B703D">
        <w:rPr>
          <w:sz w:val="30"/>
          <w:szCs w:val="30"/>
        </w:rPr>
        <w:t>Н.Н.,</w:t>
      </w:r>
      <w:r w:rsidRPr="003B703D">
        <w:rPr>
          <w:sz w:val="30"/>
          <w:szCs w:val="30"/>
        </w:rPr>
        <w:t xml:space="preserve"> </w:t>
      </w:r>
      <w:r w:rsidR="003B703D" w:rsidRPr="003B703D">
        <w:rPr>
          <w:sz w:val="30"/>
          <w:szCs w:val="30"/>
        </w:rPr>
        <w:t>Еськова С.В.</w:t>
      </w:r>
    </w:p>
    <w:p w14:paraId="69FF1776" w14:textId="77777777" w:rsidR="001E5959" w:rsidRPr="003B703D" w:rsidRDefault="00D658DC" w:rsidP="00D658D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3B703D">
        <w:rPr>
          <w:sz w:val="30"/>
          <w:szCs w:val="30"/>
        </w:rPr>
        <w:t xml:space="preserve">РЕШИЛИ: </w:t>
      </w:r>
    </w:p>
    <w:p w14:paraId="5C6551D4" w14:textId="6EC7124B" w:rsidR="00D658DC" w:rsidRPr="003B703D" w:rsidRDefault="004D1C8F" w:rsidP="00D658DC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3B703D">
        <w:rPr>
          <w:sz w:val="30"/>
          <w:szCs w:val="30"/>
        </w:rPr>
        <w:t>Предложени</w:t>
      </w:r>
      <w:r w:rsidR="00837D6C" w:rsidRPr="003B703D">
        <w:rPr>
          <w:sz w:val="30"/>
          <w:szCs w:val="30"/>
        </w:rPr>
        <w:t>е</w:t>
      </w:r>
      <w:r w:rsidRPr="003B703D">
        <w:rPr>
          <w:sz w:val="30"/>
          <w:szCs w:val="30"/>
        </w:rPr>
        <w:t xml:space="preserve"> </w:t>
      </w:r>
      <w:r w:rsidR="003B703D" w:rsidRPr="003B703D">
        <w:rPr>
          <w:sz w:val="30"/>
          <w:szCs w:val="30"/>
        </w:rPr>
        <w:t>не поддерживается по причине наличия особого порядка льготирования налога на недвижимость и земельных платежей резидентами СЭЗ в увязке с наличием экспортной выручки по итогам предшествующего квартала.</w:t>
      </w:r>
    </w:p>
    <w:p w14:paraId="43CBF364" w14:textId="44AF8718" w:rsidR="004D1C8F" w:rsidRPr="00B700B2" w:rsidRDefault="004D1C8F" w:rsidP="00D658DC">
      <w:pPr>
        <w:autoSpaceDE w:val="0"/>
        <w:autoSpaceDN w:val="0"/>
        <w:adjustRightInd w:val="0"/>
        <w:ind w:firstLine="708"/>
        <w:jc w:val="both"/>
        <w:rPr>
          <w:sz w:val="30"/>
          <w:szCs w:val="30"/>
          <w:highlight w:val="yellow"/>
        </w:rPr>
      </w:pPr>
    </w:p>
    <w:p w14:paraId="7FCE1D16" w14:textId="7E1FBAD0" w:rsidR="00C812A8" w:rsidRPr="000D58CF" w:rsidRDefault="00C812A8" w:rsidP="00C812A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0D58CF">
        <w:rPr>
          <w:sz w:val="30"/>
          <w:szCs w:val="30"/>
        </w:rPr>
        <w:t>6.  СЛУШАЛИ:</w:t>
      </w:r>
    </w:p>
    <w:p w14:paraId="213EC40A" w14:textId="1A453B2E" w:rsidR="00C812A8" w:rsidRPr="000D58CF" w:rsidRDefault="003B703D" w:rsidP="00C812A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0D58CF">
        <w:rPr>
          <w:sz w:val="30"/>
          <w:szCs w:val="30"/>
        </w:rPr>
        <w:t>Кишко О.С.</w:t>
      </w:r>
      <w:r w:rsidR="00C812A8" w:rsidRPr="000D58CF">
        <w:rPr>
          <w:sz w:val="30"/>
          <w:szCs w:val="30"/>
        </w:rPr>
        <w:t xml:space="preserve"> </w:t>
      </w:r>
      <w:r w:rsidRPr="000D58CF">
        <w:rPr>
          <w:sz w:val="30"/>
          <w:szCs w:val="30"/>
        </w:rPr>
        <w:t xml:space="preserve">– представлены предложения об исключении из определения «земельные участки, на которых отсутствуют капитальные строения» </w:t>
      </w:r>
      <w:r w:rsidR="00422B35" w:rsidRPr="000D58CF">
        <w:rPr>
          <w:sz w:val="30"/>
          <w:szCs w:val="30"/>
        </w:rPr>
        <w:t>земельных участков, строительство объектов на которых осуществляется в оптимальные сроки</w:t>
      </w:r>
      <w:r w:rsidR="003F61F8">
        <w:rPr>
          <w:sz w:val="30"/>
          <w:szCs w:val="30"/>
        </w:rPr>
        <w:t xml:space="preserve"> выполнения строительно-монтажных работ, предусмотренные постановлением Министерства архитектуры и строительства </w:t>
      </w:r>
      <w:r w:rsidR="00353802">
        <w:rPr>
          <w:sz w:val="30"/>
          <w:szCs w:val="30"/>
        </w:rPr>
        <w:t>Республики Беларусь от 18.10.2023 № 105</w:t>
      </w:r>
      <w:r w:rsidR="00C812A8" w:rsidRPr="000D58CF">
        <w:rPr>
          <w:sz w:val="30"/>
          <w:szCs w:val="30"/>
        </w:rPr>
        <w:t>.</w:t>
      </w:r>
    </w:p>
    <w:p w14:paraId="7FF36E99" w14:textId="4BA1A201" w:rsidR="00C812A8" w:rsidRPr="000D58CF" w:rsidRDefault="00C812A8" w:rsidP="00C812A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0D58CF">
        <w:rPr>
          <w:sz w:val="30"/>
          <w:szCs w:val="30"/>
        </w:rPr>
        <w:t>ВЫСТУПИЛИ: Волкогонова Ю.М.,</w:t>
      </w:r>
      <w:r w:rsidR="000D58CF">
        <w:rPr>
          <w:sz w:val="30"/>
          <w:szCs w:val="30"/>
        </w:rPr>
        <w:t xml:space="preserve"> Круковская Т.Н.,</w:t>
      </w:r>
      <w:r w:rsidRPr="000D58CF">
        <w:rPr>
          <w:sz w:val="30"/>
          <w:szCs w:val="30"/>
        </w:rPr>
        <w:t xml:space="preserve"> Кондратенко Н.О.</w:t>
      </w:r>
      <w:r w:rsidR="00422B35" w:rsidRPr="000D58CF">
        <w:rPr>
          <w:sz w:val="30"/>
          <w:szCs w:val="30"/>
        </w:rPr>
        <w:t xml:space="preserve">, </w:t>
      </w:r>
      <w:proofErr w:type="spellStart"/>
      <w:r w:rsidR="00422B35" w:rsidRPr="000D58CF">
        <w:rPr>
          <w:sz w:val="30"/>
          <w:szCs w:val="30"/>
        </w:rPr>
        <w:t>Конюшко</w:t>
      </w:r>
      <w:proofErr w:type="spellEnd"/>
      <w:r w:rsidR="00422B35" w:rsidRPr="000D58CF">
        <w:rPr>
          <w:sz w:val="30"/>
          <w:szCs w:val="30"/>
        </w:rPr>
        <w:t> М.В., Еськова С.В.</w:t>
      </w:r>
    </w:p>
    <w:p w14:paraId="0C758B14" w14:textId="721DB584" w:rsidR="00C812A8" w:rsidRPr="000D58CF" w:rsidRDefault="00C812A8" w:rsidP="00C812A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0D58CF">
        <w:rPr>
          <w:sz w:val="30"/>
          <w:szCs w:val="30"/>
        </w:rPr>
        <w:t>РЕШИЛИ: Предложение не поддерж</w:t>
      </w:r>
      <w:r w:rsidR="00837D6C" w:rsidRPr="000D58CF">
        <w:rPr>
          <w:sz w:val="30"/>
          <w:szCs w:val="30"/>
        </w:rPr>
        <w:t>ано</w:t>
      </w:r>
      <w:r w:rsidR="00C67D65" w:rsidRPr="000D58CF">
        <w:rPr>
          <w:sz w:val="30"/>
          <w:szCs w:val="30"/>
        </w:rPr>
        <w:t xml:space="preserve"> </w:t>
      </w:r>
      <w:r w:rsidR="000D58CF" w:rsidRPr="000D58CF">
        <w:rPr>
          <w:sz w:val="30"/>
          <w:szCs w:val="30"/>
        </w:rPr>
        <w:t>по причине</w:t>
      </w:r>
      <w:r w:rsidR="000D58CF">
        <w:rPr>
          <w:sz w:val="30"/>
          <w:szCs w:val="30"/>
        </w:rPr>
        <w:t xml:space="preserve"> принятых решений Межведомственной рабочей группой, рассматривавшей вопрос введения повышенного налогообложения таких земельных участков, и</w:t>
      </w:r>
      <w:r w:rsidR="000D58CF" w:rsidRPr="000D58CF">
        <w:rPr>
          <w:sz w:val="30"/>
          <w:szCs w:val="30"/>
        </w:rPr>
        <w:t xml:space="preserve"> невозможности его администрирования в рамках префайлинга налоговой декларации (расчета) по земельному налогу с организаций</w:t>
      </w:r>
      <w:r w:rsidRPr="000D58CF">
        <w:rPr>
          <w:sz w:val="30"/>
          <w:szCs w:val="30"/>
        </w:rPr>
        <w:t>.</w:t>
      </w:r>
    </w:p>
    <w:p w14:paraId="48D5B286" w14:textId="506DABA7" w:rsidR="002B31A9" w:rsidRPr="00B700B2" w:rsidRDefault="002B31A9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  <w:highlight w:val="yellow"/>
        </w:rPr>
      </w:pPr>
    </w:p>
    <w:p w14:paraId="71222BEF" w14:textId="405AAAA7" w:rsidR="006B3146" w:rsidRPr="002F6746" w:rsidRDefault="006B3146" w:rsidP="006B314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2F6746">
        <w:rPr>
          <w:sz w:val="30"/>
          <w:szCs w:val="30"/>
        </w:rPr>
        <w:t>7. СЛУШАЛИ:</w:t>
      </w:r>
    </w:p>
    <w:p w14:paraId="2B1D21ED" w14:textId="1137A9E5" w:rsidR="000D58CF" w:rsidRPr="002F6746" w:rsidRDefault="006B3146" w:rsidP="006B3146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2F6746">
        <w:rPr>
          <w:rFonts w:eastAsia="Calibri"/>
          <w:sz w:val="30"/>
          <w:szCs w:val="30"/>
          <w:lang w:eastAsia="en-US"/>
        </w:rPr>
        <w:t>Кишко О.С. – внесено предложение</w:t>
      </w:r>
      <w:r w:rsidR="000D58CF" w:rsidRPr="002F6746">
        <w:rPr>
          <w:rFonts w:eastAsia="Calibri"/>
          <w:sz w:val="30"/>
          <w:szCs w:val="30"/>
          <w:lang w:eastAsia="en-US"/>
        </w:rPr>
        <w:t xml:space="preserve"> (инициатор – РУП «Белоруснефть»)</w:t>
      </w:r>
      <w:r w:rsidRPr="002F6746">
        <w:rPr>
          <w:rFonts w:eastAsia="Calibri"/>
          <w:sz w:val="30"/>
          <w:szCs w:val="30"/>
          <w:lang w:eastAsia="en-US"/>
        </w:rPr>
        <w:t xml:space="preserve"> о</w:t>
      </w:r>
      <w:r w:rsidR="000D58CF" w:rsidRPr="002F6746">
        <w:rPr>
          <w:rFonts w:eastAsia="Calibri"/>
          <w:sz w:val="30"/>
          <w:szCs w:val="30"/>
          <w:lang w:eastAsia="en-US"/>
        </w:rPr>
        <w:t>б изменении понятия «незарегистрированные земельные участки» в части исключения из указанного понятия земельных участков, которые организациям разрешено занимать по решению Главы государства до их фактического предоставления по решениям местных исполнительных комитетов.</w:t>
      </w:r>
    </w:p>
    <w:p w14:paraId="5C293C76" w14:textId="10BFA9F2" w:rsidR="006B3146" w:rsidRPr="002F6746" w:rsidRDefault="006B3146" w:rsidP="006B314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2F6746">
        <w:rPr>
          <w:rFonts w:eastAsia="Calibri"/>
          <w:sz w:val="30"/>
          <w:szCs w:val="30"/>
          <w:lang w:eastAsia="en-US"/>
        </w:rPr>
        <w:t xml:space="preserve">ВЫСТУПИЛИ: Волкогонова Ю.М., </w:t>
      </w:r>
      <w:proofErr w:type="spellStart"/>
      <w:r w:rsidRPr="002F6746">
        <w:rPr>
          <w:rFonts w:eastAsia="Calibri"/>
          <w:sz w:val="30"/>
          <w:szCs w:val="30"/>
          <w:lang w:eastAsia="en-US"/>
        </w:rPr>
        <w:t>Кацубинская</w:t>
      </w:r>
      <w:proofErr w:type="spellEnd"/>
      <w:r w:rsidRPr="002F6746">
        <w:rPr>
          <w:rFonts w:eastAsia="Calibri"/>
          <w:sz w:val="30"/>
          <w:szCs w:val="30"/>
          <w:lang w:eastAsia="en-US"/>
        </w:rPr>
        <w:t xml:space="preserve"> Е.В., Веремейко Ю.А., Кулешова Н.Н., </w:t>
      </w:r>
      <w:r w:rsidRPr="002F6746">
        <w:rPr>
          <w:sz w:val="30"/>
          <w:szCs w:val="30"/>
        </w:rPr>
        <w:t>Кондратенко Н.О.</w:t>
      </w:r>
      <w:r w:rsidR="000D58CF" w:rsidRPr="002F6746">
        <w:rPr>
          <w:sz w:val="30"/>
          <w:szCs w:val="30"/>
        </w:rPr>
        <w:t>, Еськова С.В.</w:t>
      </w:r>
    </w:p>
    <w:p w14:paraId="35015708" w14:textId="28F19886" w:rsidR="006B3146" w:rsidRDefault="006B3146" w:rsidP="006B314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2F6746">
        <w:rPr>
          <w:sz w:val="30"/>
          <w:szCs w:val="30"/>
        </w:rPr>
        <w:lastRenderedPageBreak/>
        <w:t xml:space="preserve">РЕШИЛИ: </w:t>
      </w:r>
      <w:r w:rsidR="000D58CF" w:rsidRPr="002F6746">
        <w:rPr>
          <w:sz w:val="30"/>
          <w:szCs w:val="30"/>
        </w:rPr>
        <w:t>МНС дополнительно проработать данный вопрос, в том числе в рамках работы над законопроектом по внесению изменений в НК на 2027 год.</w:t>
      </w:r>
    </w:p>
    <w:p w14:paraId="5775282B" w14:textId="71B56161" w:rsidR="00353802" w:rsidRPr="002F6746" w:rsidRDefault="00353802" w:rsidP="006B3146">
      <w:pPr>
        <w:autoSpaceDE w:val="0"/>
        <w:autoSpaceDN w:val="0"/>
        <w:adjustRightInd w:val="0"/>
        <w:ind w:firstLine="708"/>
        <w:jc w:val="both"/>
        <w:rPr>
          <w:sz w:val="29"/>
          <w:szCs w:val="29"/>
        </w:rPr>
      </w:pPr>
      <w:r>
        <w:rPr>
          <w:sz w:val="30"/>
          <w:szCs w:val="30"/>
        </w:rPr>
        <w:t>Срок – до 1 августа 2026 г.</w:t>
      </w:r>
    </w:p>
    <w:p w14:paraId="07FA2329" w14:textId="693DEFC2" w:rsidR="00872092" w:rsidRPr="002F6746" w:rsidRDefault="00872092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14:paraId="072E1E58" w14:textId="76F699F0" w:rsidR="006B3146" w:rsidRPr="002F6746" w:rsidRDefault="0016584E" w:rsidP="006B314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2F6746">
        <w:rPr>
          <w:sz w:val="30"/>
          <w:szCs w:val="30"/>
        </w:rPr>
        <w:t>8</w:t>
      </w:r>
      <w:r w:rsidR="006B3146" w:rsidRPr="002F6746">
        <w:rPr>
          <w:sz w:val="30"/>
          <w:szCs w:val="30"/>
        </w:rPr>
        <w:t>.</w:t>
      </w:r>
      <w:r w:rsidR="000D58CF" w:rsidRPr="002F6746">
        <w:rPr>
          <w:sz w:val="30"/>
          <w:szCs w:val="30"/>
        </w:rPr>
        <w:t xml:space="preserve">1. </w:t>
      </w:r>
      <w:r w:rsidR="006B3146" w:rsidRPr="002F6746">
        <w:rPr>
          <w:sz w:val="30"/>
          <w:szCs w:val="30"/>
        </w:rPr>
        <w:t>СЛУШАЛИ:</w:t>
      </w:r>
    </w:p>
    <w:p w14:paraId="0F4EB870" w14:textId="21D62FE2" w:rsidR="006B3146" w:rsidRPr="002F6746" w:rsidRDefault="000D58CF" w:rsidP="006B3146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2F6746">
        <w:rPr>
          <w:rFonts w:eastAsia="Calibri"/>
          <w:sz w:val="30"/>
          <w:szCs w:val="30"/>
          <w:lang w:eastAsia="en-US"/>
        </w:rPr>
        <w:t>Волкогонова Ю.М.</w:t>
      </w:r>
      <w:r w:rsidR="006B3146" w:rsidRPr="002F6746">
        <w:rPr>
          <w:rFonts w:eastAsia="Calibri"/>
          <w:sz w:val="30"/>
          <w:szCs w:val="30"/>
          <w:lang w:eastAsia="en-US"/>
        </w:rPr>
        <w:t xml:space="preserve"> – </w:t>
      </w:r>
      <w:r w:rsidR="00060750" w:rsidRPr="002F6746">
        <w:rPr>
          <w:rFonts w:eastAsia="Calibri"/>
          <w:sz w:val="30"/>
          <w:szCs w:val="30"/>
          <w:lang w:eastAsia="en-US"/>
        </w:rPr>
        <w:t>доведен</w:t>
      </w:r>
      <w:r w:rsidRPr="002F6746">
        <w:rPr>
          <w:rFonts w:eastAsia="Calibri"/>
          <w:sz w:val="30"/>
          <w:szCs w:val="30"/>
          <w:lang w:eastAsia="en-US"/>
        </w:rPr>
        <w:t xml:space="preserve">а информация о результатах проработки </w:t>
      </w:r>
      <w:r w:rsidR="001E5959" w:rsidRPr="002F6746">
        <w:rPr>
          <w:rFonts w:eastAsia="Calibri"/>
          <w:sz w:val="30"/>
          <w:szCs w:val="30"/>
          <w:lang w:eastAsia="en-US"/>
        </w:rPr>
        <w:t>предложени</w:t>
      </w:r>
      <w:r w:rsidRPr="002F6746">
        <w:rPr>
          <w:rFonts w:eastAsia="Calibri"/>
          <w:sz w:val="30"/>
          <w:szCs w:val="30"/>
          <w:lang w:eastAsia="en-US"/>
        </w:rPr>
        <w:t>я</w:t>
      </w:r>
      <w:r w:rsidR="00060750" w:rsidRPr="002F6746">
        <w:rPr>
          <w:rFonts w:eastAsia="Calibri"/>
          <w:sz w:val="30"/>
          <w:szCs w:val="30"/>
          <w:lang w:eastAsia="en-US"/>
        </w:rPr>
        <w:t xml:space="preserve"> </w:t>
      </w:r>
      <w:r w:rsidRPr="002F6746">
        <w:rPr>
          <w:rFonts w:eastAsia="Calibri"/>
          <w:sz w:val="30"/>
          <w:szCs w:val="30"/>
          <w:lang w:eastAsia="en-US"/>
        </w:rPr>
        <w:t xml:space="preserve">о включении в НК </w:t>
      </w:r>
      <w:r w:rsidRPr="002F6746">
        <w:rPr>
          <w:sz w:val="30"/>
          <w:szCs w:val="30"/>
        </w:rPr>
        <w:t>норм, устанавливающих порядок отражения доходов в виде процентов (дисконта) по ценным бумагам, учитываемым по справедливой стоимости, аналогичный порядку признания таких доходов в бухгалтерском учете</w:t>
      </w:r>
      <w:r w:rsidR="00060750" w:rsidRPr="002F6746">
        <w:rPr>
          <w:rFonts w:eastAsia="Calibri"/>
          <w:sz w:val="30"/>
          <w:szCs w:val="30"/>
          <w:lang w:eastAsia="en-US"/>
        </w:rPr>
        <w:t>.</w:t>
      </w:r>
    </w:p>
    <w:p w14:paraId="5A066971" w14:textId="565EB9E2" w:rsidR="006B3146" w:rsidRPr="001719E3" w:rsidRDefault="006B3146" w:rsidP="006B314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719E3">
        <w:rPr>
          <w:sz w:val="30"/>
          <w:szCs w:val="30"/>
        </w:rPr>
        <w:t xml:space="preserve">ВЫСТУПИЛИ: </w:t>
      </w:r>
      <w:r w:rsidR="002F6746" w:rsidRPr="001719E3">
        <w:rPr>
          <w:sz w:val="30"/>
          <w:szCs w:val="30"/>
        </w:rPr>
        <w:t>Судник Н.П., Еськова С.В.</w:t>
      </w:r>
    </w:p>
    <w:p w14:paraId="4307FC34" w14:textId="7ADF2776" w:rsidR="006B3146" w:rsidRPr="001719E3" w:rsidRDefault="006B3146" w:rsidP="006B314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719E3">
        <w:rPr>
          <w:sz w:val="30"/>
          <w:szCs w:val="30"/>
        </w:rPr>
        <w:t xml:space="preserve">РЕШИЛИ: </w:t>
      </w:r>
      <w:r w:rsidR="002F6746" w:rsidRPr="001719E3">
        <w:rPr>
          <w:sz w:val="30"/>
          <w:szCs w:val="30"/>
        </w:rPr>
        <w:t>Сохранить действующий по</w:t>
      </w:r>
      <w:r w:rsidR="001719E3" w:rsidRPr="001719E3">
        <w:rPr>
          <w:sz w:val="30"/>
          <w:szCs w:val="30"/>
        </w:rPr>
        <w:t>дход к</w:t>
      </w:r>
      <w:r w:rsidR="002F6746" w:rsidRPr="001719E3">
        <w:rPr>
          <w:sz w:val="30"/>
          <w:szCs w:val="30"/>
        </w:rPr>
        <w:t xml:space="preserve"> отражени</w:t>
      </w:r>
      <w:r w:rsidR="001719E3" w:rsidRPr="001719E3">
        <w:rPr>
          <w:sz w:val="30"/>
          <w:szCs w:val="30"/>
        </w:rPr>
        <w:t>ю</w:t>
      </w:r>
      <w:r w:rsidR="002F6746" w:rsidRPr="001719E3">
        <w:rPr>
          <w:sz w:val="30"/>
          <w:szCs w:val="30"/>
        </w:rPr>
        <w:t xml:space="preserve"> вышеуказанных доходов по причине</w:t>
      </w:r>
      <w:r w:rsidR="001719E3" w:rsidRPr="001719E3">
        <w:rPr>
          <w:sz w:val="30"/>
          <w:szCs w:val="30"/>
        </w:rPr>
        <w:t xml:space="preserve"> необходимости обеспечения стабильности налогового законодательства</w:t>
      </w:r>
      <w:r w:rsidRPr="001719E3">
        <w:rPr>
          <w:sz w:val="30"/>
          <w:szCs w:val="30"/>
        </w:rPr>
        <w:t>.</w:t>
      </w:r>
    </w:p>
    <w:p w14:paraId="6EC81610" w14:textId="77777777" w:rsidR="00837D6C" w:rsidRPr="001719E3" w:rsidRDefault="00837D6C" w:rsidP="006B314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14:paraId="7F5DFB5B" w14:textId="60D0697D" w:rsidR="0016584E" w:rsidRPr="002F6746" w:rsidRDefault="002F6746" w:rsidP="0016584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2F6746">
        <w:rPr>
          <w:sz w:val="30"/>
          <w:szCs w:val="30"/>
        </w:rPr>
        <w:t>8.2</w:t>
      </w:r>
      <w:r w:rsidR="0016584E" w:rsidRPr="002F6746">
        <w:rPr>
          <w:sz w:val="30"/>
          <w:szCs w:val="30"/>
        </w:rPr>
        <w:t>. СЛУШАЛИ:</w:t>
      </w:r>
    </w:p>
    <w:p w14:paraId="77C851E3" w14:textId="594D8CF9" w:rsidR="002F6746" w:rsidRPr="002F6746" w:rsidRDefault="002F6746" w:rsidP="002F6746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2F6746">
        <w:rPr>
          <w:rFonts w:eastAsia="Calibri"/>
          <w:sz w:val="30"/>
          <w:szCs w:val="30"/>
          <w:lang w:eastAsia="en-US"/>
        </w:rPr>
        <w:t xml:space="preserve">Волкогонова Ю.М. – доведена информация о результатах </w:t>
      </w:r>
      <w:proofErr w:type="gramStart"/>
      <w:r w:rsidRPr="002F6746">
        <w:rPr>
          <w:rFonts w:eastAsia="Calibri"/>
          <w:sz w:val="30"/>
          <w:szCs w:val="30"/>
          <w:lang w:eastAsia="en-US"/>
        </w:rPr>
        <w:t>проработки  предложения</w:t>
      </w:r>
      <w:proofErr w:type="gramEnd"/>
      <w:r w:rsidR="00353802">
        <w:rPr>
          <w:rFonts w:eastAsia="Calibri"/>
          <w:sz w:val="30"/>
          <w:szCs w:val="30"/>
          <w:lang w:eastAsia="en-US"/>
        </w:rPr>
        <w:t>, рассмотренного на предыдущем заседании консультативного совета при МНС,</w:t>
      </w:r>
      <w:r w:rsidRPr="002F6746">
        <w:rPr>
          <w:rFonts w:eastAsia="Calibri"/>
          <w:sz w:val="30"/>
          <w:szCs w:val="30"/>
          <w:lang w:eastAsia="en-US"/>
        </w:rPr>
        <w:t xml:space="preserve"> </w:t>
      </w:r>
      <w:r w:rsidRPr="002F6746">
        <w:rPr>
          <w:sz w:val="30"/>
          <w:szCs w:val="30"/>
        </w:rPr>
        <w:t>о целесообразности включения в НК норм, позволяющих учесть при налогообложении прибыли расходы на содержание пунктов таможенного оформления, в том числе с учетом информации, предоставленной Республиканским союзом участников таможенных отношений</w:t>
      </w:r>
      <w:r w:rsidRPr="002F6746">
        <w:rPr>
          <w:rFonts w:eastAsia="Calibri"/>
          <w:sz w:val="30"/>
          <w:szCs w:val="30"/>
          <w:lang w:eastAsia="en-US"/>
        </w:rPr>
        <w:t>.</w:t>
      </w:r>
    </w:p>
    <w:p w14:paraId="10F51BBE" w14:textId="61995B3D" w:rsidR="0016584E" w:rsidRPr="002F6746" w:rsidRDefault="0016584E" w:rsidP="0016584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2F6746">
        <w:rPr>
          <w:rFonts w:eastAsia="Calibri"/>
          <w:sz w:val="30"/>
          <w:szCs w:val="30"/>
          <w:lang w:eastAsia="en-US"/>
        </w:rPr>
        <w:t xml:space="preserve">ВЫСТУПИЛИ: Веремейко Ю.А., </w:t>
      </w:r>
      <w:r w:rsidR="002F6746" w:rsidRPr="002F6746">
        <w:rPr>
          <w:rFonts w:eastAsia="Calibri"/>
          <w:sz w:val="30"/>
          <w:szCs w:val="30"/>
          <w:lang w:eastAsia="en-US"/>
        </w:rPr>
        <w:t>Высоцкая</w:t>
      </w:r>
      <w:r w:rsidRPr="002F6746">
        <w:rPr>
          <w:rFonts w:eastAsia="Calibri"/>
          <w:sz w:val="30"/>
          <w:szCs w:val="30"/>
          <w:lang w:eastAsia="en-US"/>
        </w:rPr>
        <w:t> Н.</w:t>
      </w:r>
      <w:r w:rsidR="002F6746" w:rsidRPr="002F6746">
        <w:rPr>
          <w:rFonts w:eastAsia="Calibri"/>
          <w:sz w:val="30"/>
          <w:szCs w:val="30"/>
          <w:lang w:eastAsia="en-US"/>
        </w:rPr>
        <w:t>А</w:t>
      </w:r>
      <w:r w:rsidRPr="002F6746">
        <w:rPr>
          <w:rFonts w:eastAsia="Calibri"/>
          <w:sz w:val="30"/>
          <w:szCs w:val="30"/>
          <w:lang w:eastAsia="en-US"/>
        </w:rPr>
        <w:t xml:space="preserve">., </w:t>
      </w:r>
      <w:r w:rsidR="002F6746" w:rsidRPr="002F6746">
        <w:rPr>
          <w:rFonts w:eastAsia="Calibri"/>
          <w:sz w:val="30"/>
          <w:szCs w:val="30"/>
          <w:lang w:eastAsia="en-US"/>
        </w:rPr>
        <w:t>Еськова С.В.</w:t>
      </w:r>
    </w:p>
    <w:p w14:paraId="2636119B" w14:textId="40C613A5" w:rsidR="0016584E" w:rsidRPr="002F6746" w:rsidRDefault="0016584E" w:rsidP="0016584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2F6746">
        <w:rPr>
          <w:sz w:val="30"/>
          <w:szCs w:val="30"/>
        </w:rPr>
        <w:t xml:space="preserve">РЕШИЛИ: </w:t>
      </w:r>
      <w:r w:rsidR="002F6746" w:rsidRPr="002F6746">
        <w:rPr>
          <w:sz w:val="30"/>
          <w:szCs w:val="30"/>
        </w:rPr>
        <w:t>МНС по указанному вопросу запросить позицию Государственного таможенного комитета.</w:t>
      </w:r>
    </w:p>
    <w:p w14:paraId="09EC8739" w14:textId="43C0301D" w:rsidR="002F6746" w:rsidRDefault="002F6746" w:rsidP="0016584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2F6746">
        <w:rPr>
          <w:sz w:val="30"/>
          <w:szCs w:val="30"/>
        </w:rPr>
        <w:t>Срок – до 25 июня 2026 г.</w:t>
      </w:r>
    </w:p>
    <w:p w14:paraId="5689C4B3" w14:textId="470FB510" w:rsidR="0016584E" w:rsidRDefault="0016584E" w:rsidP="001658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</w:p>
    <w:p w14:paraId="049B81EA" w14:textId="77777777" w:rsidR="00384E29" w:rsidRPr="0047653A" w:rsidRDefault="00384E29" w:rsidP="00605C33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 w:rsidRPr="0047653A">
        <w:rPr>
          <w:sz w:val="30"/>
          <w:szCs w:val="30"/>
        </w:rPr>
        <w:t xml:space="preserve">Председатель </w:t>
      </w:r>
    </w:p>
    <w:p w14:paraId="5CD3AD65" w14:textId="7D7E0A7A" w:rsidR="00384E29" w:rsidRPr="0047653A" w:rsidRDefault="00384E29" w:rsidP="00605C33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 w:rsidRPr="0047653A">
        <w:rPr>
          <w:sz w:val="30"/>
          <w:szCs w:val="30"/>
        </w:rPr>
        <w:t xml:space="preserve">консультативного совета                                              </w:t>
      </w:r>
      <w:r w:rsidR="00CD49DD" w:rsidRPr="0047653A">
        <w:rPr>
          <w:sz w:val="30"/>
          <w:szCs w:val="30"/>
        </w:rPr>
        <w:tab/>
      </w:r>
      <w:r w:rsidR="00365198" w:rsidRPr="0047653A">
        <w:rPr>
          <w:sz w:val="30"/>
          <w:szCs w:val="30"/>
        </w:rPr>
        <w:t>С</w:t>
      </w:r>
      <w:r w:rsidR="00581D5E" w:rsidRPr="0047653A">
        <w:rPr>
          <w:sz w:val="30"/>
          <w:szCs w:val="30"/>
        </w:rPr>
        <w:t>.В.Еськова</w:t>
      </w:r>
    </w:p>
    <w:p w14:paraId="08B001AD" w14:textId="1F83353B" w:rsidR="00581D5E" w:rsidRPr="0047653A" w:rsidRDefault="00581D5E" w:rsidP="00605C33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</w:p>
    <w:p w14:paraId="47EDD800" w14:textId="52CB34CC" w:rsidR="00581D5E" w:rsidRPr="0047653A" w:rsidRDefault="00581D5E" w:rsidP="00581D5E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 w:rsidRPr="0047653A">
        <w:rPr>
          <w:sz w:val="30"/>
          <w:szCs w:val="30"/>
        </w:rPr>
        <w:t xml:space="preserve">Секретарь </w:t>
      </w:r>
    </w:p>
    <w:p w14:paraId="0A8456A3" w14:textId="08F97FA7" w:rsidR="00581D5E" w:rsidRDefault="00581D5E" w:rsidP="00581D5E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 w:rsidRPr="0047653A">
        <w:rPr>
          <w:sz w:val="30"/>
          <w:szCs w:val="30"/>
        </w:rPr>
        <w:t xml:space="preserve">консультативного совета                                              </w:t>
      </w:r>
      <w:r w:rsidR="00CD49DD" w:rsidRPr="0047653A">
        <w:rPr>
          <w:sz w:val="30"/>
          <w:szCs w:val="30"/>
        </w:rPr>
        <w:tab/>
      </w:r>
      <w:r w:rsidRPr="0047653A">
        <w:rPr>
          <w:sz w:val="30"/>
          <w:szCs w:val="30"/>
        </w:rPr>
        <w:t>Н.О.Кондратенко</w:t>
      </w:r>
    </w:p>
    <w:sectPr w:rsidR="00581D5E" w:rsidSect="00DF6B47">
      <w:headerReference w:type="default" r:id="rId8"/>
      <w:pgSz w:w="11906" w:h="16838"/>
      <w:pgMar w:top="993" w:right="70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20989" w14:textId="77777777" w:rsidR="00F75483" w:rsidRDefault="00F75483" w:rsidP="000B3719">
      <w:r>
        <w:separator/>
      </w:r>
    </w:p>
  </w:endnote>
  <w:endnote w:type="continuationSeparator" w:id="0">
    <w:p w14:paraId="5491AB10" w14:textId="77777777" w:rsidR="00F75483" w:rsidRDefault="00F75483" w:rsidP="000B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1FFDD" w14:textId="77777777" w:rsidR="00F75483" w:rsidRDefault="00F75483" w:rsidP="000B3719">
      <w:r>
        <w:separator/>
      </w:r>
    </w:p>
  </w:footnote>
  <w:footnote w:type="continuationSeparator" w:id="0">
    <w:p w14:paraId="186185D6" w14:textId="77777777" w:rsidR="00F75483" w:rsidRDefault="00F75483" w:rsidP="000B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812938"/>
      <w:docPartObj>
        <w:docPartGallery w:val="Page Numbers (Top of Page)"/>
        <w:docPartUnique/>
      </w:docPartObj>
    </w:sdtPr>
    <w:sdtEndPr/>
    <w:sdtContent>
      <w:p w14:paraId="01FC5056" w14:textId="5BBA2D30" w:rsidR="00F47949" w:rsidRDefault="007F223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D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A2A8E4" w14:textId="77777777" w:rsidR="00F47949" w:rsidRDefault="00F479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D3E53"/>
    <w:multiLevelType w:val="hybridMultilevel"/>
    <w:tmpl w:val="15A6E534"/>
    <w:lvl w:ilvl="0" w:tplc="F3849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drawingGridHorizontalSpacing w:val="12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29"/>
    <w:rsid w:val="00011636"/>
    <w:rsid w:val="000145A2"/>
    <w:rsid w:val="00015296"/>
    <w:rsid w:val="00017793"/>
    <w:rsid w:val="0002148D"/>
    <w:rsid w:val="00026EE7"/>
    <w:rsid w:val="000304AF"/>
    <w:rsid w:val="00031F05"/>
    <w:rsid w:val="00041CDE"/>
    <w:rsid w:val="00045E7E"/>
    <w:rsid w:val="0004752D"/>
    <w:rsid w:val="00050F83"/>
    <w:rsid w:val="00060750"/>
    <w:rsid w:val="00065DB2"/>
    <w:rsid w:val="00066652"/>
    <w:rsid w:val="0007185D"/>
    <w:rsid w:val="00075126"/>
    <w:rsid w:val="00076B0B"/>
    <w:rsid w:val="00090761"/>
    <w:rsid w:val="00090BBD"/>
    <w:rsid w:val="0009446F"/>
    <w:rsid w:val="00094476"/>
    <w:rsid w:val="000956E5"/>
    <w:rsid w:val="000A5647"/>
    <w:rsid w:val="000A5932"/>
    <w:rsid w:val="000B3719"/>
    <w:rsid w:val="000B4E65"/>
    <w:rsid w:val="000B5ACC"/>
    <w:rsid w:val="000C3610"/>
    <w:rsid w:val="000C72D8"/>
    <w:rsid w:val="000D545E"/>
    <w:rsid w:val="000D58CF"/>
    <w:rsid w:val="000D5B81"/>
    <w:rsid w:val="000D75F8"/>
    <w:rsid w:val="000E2418"/>
    <w:rsid w:val="000E2D84"/>
    <w:rsid w:val="000E5C99"/>
    <w:rsid w:val="000E7F8A"/>
    <w:rsid w:val="000F08F7"/>
    <w:rsid w:val="000F4F0D"/>
    <w:rsid w:val="00113D49"/>
    <w:rsid w:val="00117976"/>
    <w:rsid w:val="00120405"/>
    <w:rsid w:val="001209BA"/>
    <w:rsid w:val="00121A17"/>
    <w:rsid w:val="00125E11"/>
    <w:rsid w:val="00126F6D"/>
    <w:rsid w:val="0013246B"/>
    <w:rsid w:val="00132E30"/>
    <w:rsid w:val="00136D22"/>
    <w:rsid w:val="001370BB"/>
    <w:rsid w:val="00151FF1"/>
    <w:rsid w:val="00154175"/>
    <w:rsid w:val="00156F56"/>
    <w:rsid w:val="0016584E"/>
    <w:rsid w:val="001707DA"/>
    <w:rsid w:val="001719E3"/>
    <w:rsid w:val="00171D1F"/>
    <w:rsid w:val="00177830"/>
    <w:rsid w:val="00183547"/>
    <w:rsid w:val="001864F3"/>
    <w:rsid w:val="00190BD6"/>
    <w:rsid w:val="001910BF"/>
    <w:rsid w:val="001A4766"/>
    <w:rsid w:val="001B4A32"/>
    <w:rsid w:val="001B63F1"/>
    <w:rsid w:val="001C4692"/>
    <w:rsid w:val="001C6123"/>
    <w:rsid w:val="001D1CA1"/>
    <w:rsid w:val="001D7110"/>
    <w:rsid w:val="001E0D89"/>
    <w:rsid w:val="001E1FB2"/>
    <w:rsid w:val="001E3DB3"/>
    <w:rsid w:val="001E5959"/>
    <w:rsid w:val="00200DE7"/>
    <w:rsid w:val="0020137B"/>
    <w:rsid w:val="00203F81"/>
    <w:rsid w:val="00204C7A"/>
    <w:rsid w:val="0020656E"/>
    <w:rsid w:val="0020791A"/>
    <w:rsid w:val="002128A9"/>
    <w:rsid w:val="00214097"/>
    <w:rsid w:val="00214620"/>
    <w:rsid w:val="0021490B"/>
    <w:rsid w:val="002208E9"/>
    <w:rsid w:val="00223A51"/>
    <w:rsid w:val="00230CD1"/>
    <w:rsid w:val="002310D7"/>
    <w:rsid w:val="00231A58"/>
    <w:rsid w:val="002329CC"/>
    <w:rsid w:val="002365D4"/>
    <w:rsid w:val="00240662"/>
    <w:rsid w:val="00241B86"/>
    <w:rsid w:val="0024422A"/>
    <w:rsid w:val="00245513"/>
    <w:rsid w:val="00250E65"/>
    <w:rsid w:val="00253272"/>
    <w:rsid w:val="00264035"/>
    <w:rsid w:val="00266C99"/>
    <w:rsid w:val="00270246"/>
    <w:rsid w:val="00273F84"/>
    <w:rsid w:val="00275651"/>
    <w:rsid w:val="00276F94"/>
    <w:rsid w:val="002819F1"/>
    <w:rsid w:val="002828BC"/>
    <w:rsid w:val="002855A8"/>
    <w:rsid w:val="00295202"/>
    <w:rsid w:val="00296548"/>
    <w:rsid w:val="002A0BBB"/>
    <w:rsid w:val="002A77CA"/>
    <w:rsid w:val="002B03F1"/>
    <w:rsid w:val="002B1AF4"/>
    <w:rsid w:val="002B31A9"/>
    <w:rsid w:val="002B335C"/>
    <w:rsid w:val="002B4C91"/>
    <w:rsid w:val="002B5DDA"/>
    <w:rsid w:val="002B7F3D"/>
    <w:rsid w:val="002C5E21"/>
    <w:rsid w:val="002C6C19"/>
    <w:rsid w:val="002C76B1"/>
    <w:rsid w:val="002C7808"/>
    <w:rsid w:val="002D0804"/>
    <w:rsid w:val="002E0ADD"/>
    <w:rsid w:val="002E41B4"/>
    <w:rsid w:val="002F4E73"/>
    <w:rsid w:val="002F6746"/>
    <w:rsid w:val="0030380F"/>
    <w:rsid w:val="0031122B"/>
    <w:rsid w:val="0031230C"/>
    <w:rsid w:val="0031359F"/>
    <w:rsid w:val="00316AA2"/>
    <w:rsid w:val="0032738B"/>
    <w:rsid w:val="003405D8"/>
    <w:rsid w:val="00341E4C"/>
    <w:rsid w:val="00351754"/>
    <w:rsid w:val="00353495"/>
    <w:rsid w:val="00353802"/>
    <w:rsid w:val="003558BE"/>
    <w:rsid w:val="00357908"/>
    <w:rsid w:val="003644C3"/>
    <w:rsid w:val="00365198"/>
    <w:rsid w:val="003716B7"/>
    <w:rsid w:val="0037761F"/>
    <w:rsid w:val="00382378"/>
    <w:rsid w:val="00382F35"/>
    <w:rsid w:val="00384E29"/>
    <w:rsid w:val="00385D61"/>
    <w:rsid w:val="0038780C"/>
    <w:rsid w:val="00390307"/>
    <w:rsid w:val="003905FA"/>
    <w:rsid w:val="00396378"/>
    <w:rsid w:val="003966FD"/>
    <w:rsid w:val="003A31BC"/>
    <w:rsid w:val="003A664D"/>
    <w:rsid w:val="003B2F10"/>
    <w:rsid w:val="003B6C2F"/>
    <w:rsid w:val="003B703D"/>
    <w:rsid w:val="003B72EB"/>
    <w:rsid w:val="003C5F8A"/>
    <w:rsid w:val="003C7A86"/>
    <w:rsid w:val="003E64AD"/>
    <w:rsid w:val="003E6A7F"/>
    <w:rsid w:val="003E6F92"/>
    <w:rsid w:val="003F40E0"/>
    <w:rsid w:val="003F61F8"/>
    <w:rsid w:val="00401498"/>
    <w:rsid w:val="00405CB6"/>
    <w:rsid w:val="00406214"/>
    <w:rsid w:val="00406BBB"/>
    <w:rsid w:val="00407D9D"/>
    <w:rsid w:val="00415718"/>
    <w:rsid w:val="00415FB4"/>
    <w:rsid w:val="00420A98"/>
    <w:rsid w:val="00421B4A"/>
    <w:rsid w:val="00422B35"/>
    <w:rsid w:val="00423D88"/>
    <w:rsid w:val="00424541"/>
    <w:rsid w:val="00437961"/>
    <w:rsid w:val="00453096"/>
    <w:rsid w:val="00453797"/>
    <w:rsid w:val="00461E4D"/>
    <w:rsid w:val="00463B9D"/>
    <w:rsid w:val="00464610"/>
    <w:rsid w:val="00467465"/>
    <w:rsid w:val="004674D4"/>
    <w:rsid w:val="00471DBB"/>
    <w:rsid w:val="00472D18"/>
    <w:rsid w:val="00472F02"/>
    <w:rsid w:val="004735D7"/>
    <w:rsid w:val="00473E5D"/>
    <w:rsid w:val="00474026"/>
    <w:rsid w:val="00474132"/>
    <w:rsid w:val="0047653A"/>
    <w:rsid w:val="00481799"/>
    <w:rsid w:val="00492B26"/>
    <w:rsid w:val="00493AAE"/>
    <w:rsid w:val="00494896"/>
    <w:rsid w:val="00495031"/>
    <w:rsid w:val="004972E9"/>
    <w:rsid w:val="0049730E"/>
    <w:rsid w:val="004A2AC4"/>
    <w:rsid w:val="004A5706"/>
    <w:rsid w:val="004B7804"/>
    <w:rsid w:val="004B7DFB"/>
    <w:rsid w:val="004C3A32"/>
    <w:rsid w:val="004C4D0C"/>
    <w:rsid w:val="004D1C8F"/>
    <w:rsid w:val="004E19FA"/>
    <w:rsid w:val="004E1E7D"/>
    <w:rsid w:val="004E6C3B"/>
    <w:rsid w:val="004F1B2D"/>
    <w:rsid w:val="004F74F1"/>
    <w:rsid w:val="004F7FF8"/>
    <w:rsid w:val="00502032"/>
    <w:rsid w:val="005063B1"/>
    <w:rsid w:val="005105D9"/>
    <w:rsid w:val="00514090"/>
    <w:rsid w:val="005226F2"/>
    <w:rsid w:val="00523E12"/>
    <w:rsid w:val="0052516F"/>
    <w:rsid w:val="005409B0"/>
    <w:rsid w:val="00543ABF"/>
    <w:rsid w:val="00546221"/>
    <w:rsid w:val="005463F2"/>
    <w:rsid w:val="00553EC0"/>
    <w:rsid w:val="00554F41"/>
    <w:rsid w:val="00562783"/>
    <w:rsid w:val="00565C34"/>
    <w:rsid w:val="00567232"/>
    <w:rsid w:val="00573E98"/>
    <w:rsid w:val="00574EB3"/>
    <w:rsid w:val="00576790"/>
    <w:rsid w:val="00580F1C"/>
    <w:rsid w:val="00581D5E"/>
    <w:rsid w:val="0058202D"/>
    <w:rsid w:val="00590F1E"/>
    <w:rsid w:val="00593366"/>
    <w:rsid w:val="00597D08"/>
    <w:rsid w:val="005A3C7C"/>
    <w:rsid w:val="005A3F52"/>
    <w:rsid w:val="005A4F06"/>
    <w:rsid w:val="005A7772"/>
    <w:rsid w:val="005B06D9"/>
    <w:rsid w:val="005B153D"/>
    <w:rsid w:val="005B2CBB"/>
    <w:rsid w:val="005C5EDE"/>
    <w:rsid w:val="005C6A96"/>
    <w:rsid w:val="005C7A3E"/>
    <w:rsid w:val="005E142C"/>
    <w:rsid w:val="005E6282"/>
    <w:rsid w:val="005E67EE"/>
    <w:rsid w:val="005E6B99"/>
    <w:rsid w:val="005F07BF"/>
    <w:rsid w:val="005F0944"/>
    <w:rsid w:val="005F218C"/>
    <w:rsid w:val="005F5D88"/>
    <w:rsid w:val="00605C33"/>
    <w:rsid w:val="00606A50"/>
    <w:rsid w:val="00606AB5"/>
    <w:rsid w:val="006111DE"/>
    <w:rsid w:val="006121D8"/>
    <w:rsid w:val="00614DA3"/>
    <w:rsid w:val="00625D68"/>
    <w:rsid w:val="006270B0"/>
    <w:rsid w:val="00632E1E"/>
    <w:rsid w:val="0063461C"/>
    <w:rsid w:val="00641FAF"/>
    <w:rsid w:val="0064636D"/>
    <w:rsid w:val="006547CC"/>
    <w:rsid w:val="00654C8C"/>
    <w:rsid w:val="00664037"/>
    <w:rsid w:val="00665440"/>
    <w:rsid w:val="00665618"/>
    <w:rsid w:val="00671898"/>
    <w:rsid w:val="006802A4"/>
    <w:rsid w:val="0068473D"/>
    <w:rsid w:val="00685CC9"/>
    <w:rsid w:val="00686671"/>
    <w:rsid w:val="00692B42"/>
    <w:rsid w:val="0069339E"/>
    <w:rsid w:val="006940C8"/>
    <w:rsid w:val="00694E75"/>
    <w:rsid w:val="006A14E9"/>
    <w:rsid w:val="006A2B4A"/>
    <w:rsid w:val="006A2DF5"/>
    <w:rsid w:val="006A3496"/>
    <w:rsid w:val="006A7BF8"/>
    <w:rsid w:val="006B0A33"/>
    <w:rsid w:val="006B0E30"/>
    <w:rsid w:val="006B3146"/>
    <w:rsid w:val="006B78BC"/>
    <w:rsid w:val="006C2FE4"/>
    <w:rsid w:val="006C3D87"/>
    <w:rsid w:val="006C796A"/>
    <w:rsid w:val="006D3991"/>
    <w:rsid w:val="006D3DFD"/>
    <w:rsid w:val="006D7C6D"/>
    <w:rsid w:val="006E1C54"/>
    <w:rsid w:val="006F3537"/>
    <w:rsid w:val="0070338D"/>
    <w:rsid w:val="00704EA3"/>
    <w:rsid w:val="00706166"/>
    <w:rsid w:val="0073272A"/>
    <w:rsid w:val="00740C97"/>
    <w:rsid w:val="00746F74"/>
    <w:rsid w:val="007470D8"/>
    <w:rsid w:val="00750C7C"/>
    <w:rsid w:val="00757F62"/>
    <w:rsid w:val="00763D07"/>
    <w:rsid w:val="007645CA"/>
    <w:rsid w:val="007675F2"/>
    <w:rsid w:val="007924E6"/>
    <w:rsid w:val="007940EC"/>
    <w:rsid w:val="007945EA"/>
    <w:rsid w:val="00795DB5"/>
    <w:rsid w:val="007A225E"/>
    <w:rsid w:val="007A2930"/>
    <w:rsid w:val="007A49A6"/>
    <w:rsid w:val="007A7F0B"/>
    <w:rsid w:val="007B0555"/>
    <w:rsid w:val="007B2E1B"/>
    <w:rsid w:val="007B3C65"/>
    <w:rsid w:val="007C0F40"/>
    <w:rsid w:val="007C7AE7"/>
    <w:rsid w:val="007D4C07"/>
    <w:rsid w:val="007E3758"/>
    <w:rsid w:val="007E6891"/>
    <w:rsid w:val="007E73A2"/>
    <w:rsid w:val="007F13A4"/>
    <w:rsid w:val="007F223C"/>
    <w:rsid w:val="007F4DFB"/>
    <w:rsid w:val="007F5CBC"/>
    <w:rsid w:val="00804258"/>
    <w:rsid w:val="008063DD"/>
    <w:rsid w:val="00806581"/>
    <w:rsid w:val="0081341A"/>
    <w:rsid w:val="00813DB1"/>
    <w:rsid w:val="00814B1F"/>
    <w:rsid w:val="00817EFF"/>
    <w:rsid w:val="008249BE"/>
    <w:rsid w:val="008258D7"/>
    <w:rsid w:val="00834F0C"/>
    <w:rsid w:val="008351B6"/>
    <w:rsid w:val="00837D6C"/>
    <w:rsid w:val="00842D84"/>
    <w:rsid w:val="0084456C"/>
    <w:rsid w:val="00850CD6"/>
    <w:rsid w:val="008514BD"/>
    <w:rsid w:val="00853373"/>
    <w:rsid w:val="00856E9C"/>
    <w:rsid w:val="0086106D"/>
    <w:rsid w:val="00872092"/>
    <w:rsid w:val="00873ED8"/>
    <w:rsid w:val="0089222F"/>
    <w:rsid w:val="008937D0"/>
    <w:rsid w:val="0089479B"/>
    <w:rsid w:val="008A39CA"/>
    <w:rsid w:val="008B7CA8"/>
    <w:rsid w:val="008F0D62"/>
    <w:rsid w:val="008F5819"/>
    <w:rsid w:val="008F755B"/>
    <w:rsid w:val="00902E6F"/>
    <w:rsid w:val="00904ECE"/>
    <w:rsid w:val="00906D02"/>
    <w:rsid w:val="00916160"/>
    <w:rsid w:val="009238AE"/>
    <w:rsid w:val="00923D96"/>
    <w:rsid w:val="00930D9E"/>
    <w:rsid w:val="00931B88"/>
    <w:rsid w:val="009567A8"/>
    <w:rsid w:val="00956BDD"/>
    <w:rsid w:val="009657A7"/>
    <w:rsid w:val="009676E5"/>
    <w:rsid w:val="00967AD3"/>
    <w:rsid w:val="00976D19"/>
    <w:rsid w:val="0097733E"/>
    <w:rsid w:val="00992A4A"/>
    <w:rsid w:val="009A3F8E"/>
    <w:rsid w:val="009A663C"/>
    <w:rsid w:val="009A6829"/>
    <w:rsid w:val="009B6C04"/>
    <w:rsid w:val="009B6C29"/>
    <w:rsid w:val="009B7F11"/>
    <w:rsid w:val="009C0C1D"/>
    <w:rsid w:val="009C3E27"/>
    <w:rsid w:val="009C5A3C"/>
    <w:rsid w:val="009D41EE"/>
    <w:rsid w:val="009E1D29"/>
    <w:rsid w:val="009E1DDE"/>
    <w:rsid w:val="00A04CAC"/>
    <w:rsid w:val="00A06A62"/>
    <w:rsid w:val="00A12DAF"/>
    <w:rsid w:val="00A13FE6"/>
    <w:rsid w:val="00A14027"/>
    <w:rsid w:val="00A15C48"/>
    <w:rsid w:val="00A16633"/>
    <w:rsid w:val="00A31CA0"/>
    <w:rsid w:val="00A34941"/>
    <w:rsid w:val="00A469FA"/>
    <w:rsid w:val="00A47835"/>
    <w:rsid w:val="00A54391"/>
    <w:rsid w:val="00A626C8"/>
    <w:rsid w:val="00A67BCD"/>
    <w:rsid w:val="00A70C8C"/>
    <w:rsid w:val="00A73204"/>
    <w:rsid w:val="00A73A06"/>
    <w:rsid w:val="00A74EFE"/>
    <w:rsid w:val="00A767CB"/>
    <w:rsid w:val="00A7715C"/>
    <w:rsid w:val="00A8128F"/>
    <w:rsid w:val="00A82DC2"/>
    <w:rsid w:val="00A8450E"/>
    <w:rsid w:val="00A853D9"/>
    <w:rsid w:val="00A905BB"/>
    <w:rsid w:val="00A93E13"/>
    <w:rsid w:val="00A961D6"/>
    <w:rsid w:val="00A97F02"/>
    <w:rsid w:val="00AA18A7"/>
    <w:rsid w:val="00AA427F"/>
    <w:rsid w:val="00AA5240"/>
    <w:rsid w:val="00AA53E1"/>
    <w:rsid w:val="00AA5B9B"/>
    <w:rsid w:val="00AB3A8B"/>
    <w:rsid w:val="00AB4DA2"/>
    <w:rsid w:val="00AB5798"/>
    <w:rsid w:val="00AB6ADA"/>
    <w:rsid w:val="00AD2CC7"/>
    <w:rsid w:val="00AD43E1"/>
    <w:rsid w:val="00AE142B"/>
    <w:rsid w:val="00AE478A"/>
    <w:rsid w:val="00AE4DF9"/>
    <w:rsid w:val="00B010E7"/>
    <w:rsid w:val="00B06F47"/>
    <w:rsid w:val="00B13116"/>
    <w:rsid w:val="00B13609"/>
    <w:rsid w:val="00B37A74"/>
    <w:rsid w:val="00B434B4"/>
    <w:rsid w:val="00B47681"/>
    <w:rsid w:val="00B50A55"/>
    <w:rsid w:val="00B51A68"/>
    <w:rsid w:val="00B532AC"/>
    <w:rsid w:val="00B54FEA"/>
    <w:rsid w:val="00B65C30"/>
    <w:rsid w:val="00B679ED"/>
    <w:rsid w:val="00B700B2"/>
    <w:rsid w:val="00B71197"/>
    <w:rsid w:val="00B73DA5"/>
    <w:rsid w:val="00B73F6D"/>
    <w:rsid w:val="00B75E43"/>
    <w:rsid w:val="00B7715D"/>
    <w:rsid w:val="00B8418D"/>
    <w:rsid w:val="00B93AA5"/>
    <w:rsid w:val="00B952DF"/>
    <w:rsid w:val="00B973EF"/>
    <w:rsid w:val="00BA4543"/>
    <w:rsid w:val="00BA7E58"/>
    <w:rsid w:val="00BA7FA4"/>
    <w:rsid w:val="00BB008A"/>
    <w:rsid w:val="00BB374A"/>
    <w:rsid w:val="00BB6A46"/>
    <w:rsid w:val="00BC02E7"/>
    <w:rsid w:val="00BC45BF"/>
    <w:rsid w:val="00BD1625"/>
    <w:rsid w:val="00BD6094"/>
    <w:rsid w:val="00BE4D8A"/>
    <w:rsid w:val="00BE5C2E"/>
    <w:rsid w:val="00BF0448"/>
    <w:rsid w:val="00BF4E53"/>
    <w:rsid w:val="00BF69C4"/>
    <w:rsid w:val="00C02158"/>
    <w:rsid w:val="00C077F9"/>
    <w:rsid w:val="00C1213F"/>
    <w:rsid w:val="00C1266C"/>
    <w:rsid w:val="00C12A95"/>
    <w:rsid w:val="00C20086"/>
    <w:rsid w:val="00C2140C"/>
    <w:rsid w:val="00C21FF7"/>
    <w:rsid w:val="00C33462"/>
    <w:rsid w:val="00C33E8A"/>
    <w:rsid w:val="00C34F1E"/>
    <w:rsid w:val="00C37639"/>
    <w:rsid w:val="00C42938"/>
    <w:rsid w:val="00C43FCB"/>
    <w:rsid w:val="00C4662F"/>
    <w:rsid w:val="00C50F4A"/>
    <w:rsid w:val="00C564B6"/>
    <w:rsid w:val="00C62196"/>
    <w:rsid w:val="00C64B6A"/>
    <w:rsid w:val="00C65BAB"/>
    <w:rsid w:val="00C660F9"/>
    <w:rsid w:val="00C663C1"/>
    <w:rsid w:val="00C67D65"/>
    <w:rsid w:val="00C723AF"/>
    <w:rsid w:val="00C72B94"/>
    <w:rsid w:val="00C73EB2"/>
    <w:rsid w:val="00C7607E"/>
    <w:rsid w:val="00C77D9C"/>
    <w:rsid w:val="00C81191"/>
    <w:rsid w:val="00C812A8"/>
    <w:rsid w:val="00C81728"/>
    <w:rsid w:val="00C8298D"/>
    <w:rsid w:val="00C96D6B"/>
    <w:rsid w:val="00CA3671"/>
    <w:rsid w:val="00CB690F"/>
    <w:rsid w:val="00CC1467"/>
    <w:rsid w:val="00CC5F90"/>
    <w:rsid w:val="00CC608B"/>
    <w:rsid w:val="00CD49DD"/>
    <w:rsid w:val="00CD4E99"/>
    <w:rsid w:val="00CE0D85"/>
    <w:rsid w:val="00CE3B27"/>
    <w:rsid w:val="00CE6A7A"/>
    <w:rsid w:val="00CE7232"/>
    <w:rsid w:val="00CE784A"/>
    <w:rsid w:val="00CF0076"/>
    <w:rsid w:val="00D01B31"/>
    <w:rsid w:val="00D01E0D"/>
    <w:rsid w:val="00D04DDC"/>
    <w:rsid w:val="00D05B58"/>
    <w:rsid w:val="00D07CCB"/>
    <w:rsid w:val="00D11C93"/>
    <w:rsid w:val="00D21C03"/>
    <w:rsid w:val="00D31231"/>
    <w:rsid w:val="00D32187"/>
    <w:rsid w:val="00D33812"/>
    <w:rsid w:val="00D35AB1"/>
    <w:rsid w:val="00D40129"/>
    <w:rsid w:val="00D418FF"/>
    <w:rsid w:val="00D41CC0"/>
    <w:rsid w:val="00D42494"/>
    <w:rsid w:val="00D44619"/>
    <w:rsid w:val="00D44CAD"/>
    <w:rsid w:val="00D45335"/>
    <w:rsid w:val="00D46DA7"/>
    <w:rsid w:val="00D4710B"/>
    <w:rsid w:val="00D50A02"/>
    <w:rsid w:val="00D55E27"/>
    <w:rsid w:val="00D569D9"/>
    <w:rsid w:val="00D608CE"/>
    <w:rsid w:val="00D658DC"/>
    <w:rsid w:val="00D677A5"/>
    <w:rsid w:val="00D84CA7"/>
    <w:rsid w:val="00D879DC"/>
    <w:rsid w:val="00D91B3B"/>
    <w:rsid w:val="00D921A5"/>
    <w:rsid w:val="00D92364"/>
    <w:rsid w:val="00D95A6B"/>
    <w:rsid w:val="00D95B9D"/>
    <w:rsid w:val="00D973EA"/>
    <w:rsid w:val="00DA2EDF"/>
    <w:rsid w:val="00DA4FDA"/>
    <w:rsid w:val="00DB1BCD"/>
    <w:rsid w:val="00DB387E"/>
    <w:rsid w:val="00DC7226"/>
    <w:rsid w:val="00DD0031"/>
    <w:rsid w:val="00DD245B"/>
    <w:rsid w:val="00DD2C45"/>
    <w:rsid w:val="00DD44E8"/>
    <w:rsid w:val="00DD5C78"/>
    <w:rsid w:val="00DE16B0"/>
    <w:rsid w:val="00DE1848"/>
    <w:rsid w:val="00DF6B47"/>
    <w:rsid w:val="00E01A74"/>
    <w:rsid w:val="00E04A27"/>
    <w:rsid w:val="00E06FD4"/>
    <w:rsid w:val="00E10097"/>
    <w:rsid w:val="00E14D0E"/>
    <w:rsid w:val="00E15A51"/>
    <w:rsid w:val="00E23153"/>
    <w:rsid w:val="00E30913"/>
    <w:rsid w:val="00E334A2"/>
    <w:rsid w:val="00E3400E"/>
    <w:rsid w:val="00E35058"/>
    <w:rsid w:val="00E356B1"/>
    <w:rsid w:val="00E42242"/>
    <w:rsid w:val="00E42CAC"/>
    <w:rsid w:val="00E70025"/>
    <w:rsid w:val="00E735AF"/>
    <w:rsid w:val="00E76201"/>
    <w:rsid w:val="00E76243"/>
    <w:rsid w:val="00E81AC4"/>
    <w:rsid w:val="00E82562"/>
    <w:rsid w:val="00E84F25"/>
    <w:rsid w:val="00E92C90"/>
    <w:rsid w:val="00E9454A"/>
    <w:rsid w:val="00E960E3"/>
    <w:rsid w:val="00E97DDC"/>
    <w:rsid w:val="00EA333C"/>
    <w:rsid w:val="00EA6292"/>
    <w:rsid w:val="00EA644A"/>
    <w:rsid w:val="00EA711F"/>
    <w:rsid w:val="00EB2ED4"/>
    <w:rsid w:val="00EB46A1"/>
    <w:rsid w:val="00EC1538"/>
    <w:rsid w:val="00EC1C65"/>
    <w:rsid w:val="00EC210A"/>
    <w:rsid w:val="00EC4F98"/>
    <w:rsid w:val="00ED15EB"/>
    <w:rsid w:val="00ED315B"/>
    <w:rsid w:val="00ED4B20"/>
    <w:rsid w:val="00ED5022"/>
    <w:rsid w:val="00ED60C1"/>
    <w:rsid w:val="00ED6EBF"/>
    <w:rsid w:val="00F02188"/>
    <w:rsid w:val="00F02F26"/>
    <w:rsid w:val="00F05534"/>
    <w:rsid w:val="00F14BBE"/>
    <w:rsid w:val="00F1543A"/>
    <w:rsid w:val="00F17ED1"/>
    <w:rsid w:val="00F214BC"/>
    <w:rsid w:val="00F2436C"/>
    <w:rsid w:val="00F277A5"/>
    <w:rsid w:val="00F40AE4"/>
    <w:rsid w:val="00F4350B"/>
    <w:rsid w:val="00F47949"/>
    <w:rsid w:val="00F547D7"/>
    <w:rsid w:val="00F56231"/>
    <w:rsid w:val="00F56B48"/>
    <w:rsid w:val="00F75483"/>
    <w:rsid w:val="00F823F6"/>
    <w:rsid w:val="00F86E43"/>
    <w:rsid w:val="00FA1641"/>
    <w:rsid w:val="00FA2FFB"/>
    <w:rsid w:val="00FA6469"/>
    <w:rsid w:val="00FB2779"/>
    <w:rsid w:val="00FB74FF"/>
    <w:rsid w:val="00FC19C8"/>
    <w:rsid w:val="00FC2078"/>
    <w:rsid w:val="00FC49BE"/>
    <w:rsid w:val="00FC63C9"/>
    <w:rsid w:val="00FD2767"/>
    <w:rsid w:val="00FE64D5"/>
    <w:rsid w:val="00FE6B9A"/>
    <w:rsid w:val="00FF2F1B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D50C"/>
  <w15:docId w15:val="{D3956777-00DE-4734-B8D8-DF00E49D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29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84E29"/>
    <w:pPr>
      <w:autoSpaceDE w:val="0"/>
      <w:autoSpaceDN w:val="0"/>
      <w:adjustRightInd w:val="0"/>
      <w:ind w:firstLine="720"/>
      <w:jc w:val="left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84E29"/>
    <w:rPr>
      <w:rFonts w:ascii="Arial" w:eastAsia="Times New Roman" w:hAnsi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B37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719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37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3719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3D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30C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0C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текст1"/>
    <w:basedOn w:val="a0"/>
    <w:rsid w:val="0064636D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Body Text"/>
    <w:basedOn w:val="a"/>
    <w:link w:val="ab"/>
    <w:uiPriority w:val="99"/>
    <w:unhideWhenUsed/>
    <w:rsid w:val="00605C33"/>
    <w:pPr>
      <w:spacing w:after="120"/>
    </w:pPr>
    <w:rPr>
      <w:sz w:val="30"/>
    </w:rPr>
  </w:style>
  <w:style w:type="character" w:customStyle="1" w:styleId="ab">
    <w:name w:val="Основной текст Знак"/>
    <w:basedOn w:val="a0"/>
    <w:link w:val="aa"/>
    <w:uiPriority w:val="99"/>
    <w:rsid w:val="00605C33"/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A31CA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408D1-8311-4153-86CD-0471EC56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5</Pages>
  <Words>2632</Words>
  <Characters>15009</Characters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2026-06-16T09:37:00Z</cp:lastPrinted>
  <dcterms:created xsi:type="dcterms:W3CDTF">2026-06-05T13:34:00Z</dcterms:created>
  <dcterms:modified xsi:type="dcterms:W3CDTF">2026-06-16T11:11:00Z</dcterms:modified>
</cp:coreProperties>
</file>